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C90" w:rsidRPr="004932D8" w:rsidRDefault="004F2612" w:rsidP="00791C90">
      <w:pPr>
        <w:pBdr>
          <w:top w:val="single" w:sz="4" w:space="1" w:color="auto" w:shadow="1"/>
          <w:left w:val="single" w:sz="4" w:space="4" w:color="auto" w:shadow="1"/>
          <w:bottom w:val="single" w:sz="4" w:space="1" w:color="auto" w:shadow="1"/>
          <w:right w:val="single" w:sz="4" w:space="4" w:color="auto" w:shadow="1"/>
        </w:pBdr>
        <w:ind w:left="2160" w:right="1332"/>
        <w:jc w:val="center"/>
        <w:rPr>
          <w:rFonts w:ascii="Calibri" w:hAnsi="Calibri"/>
          <w:b/>
          <w:smallCaps/>
          <w:noProof/>
          <w:sz w:val="28"/>
          <w:szCs w:val="28"/>
        </w:rPr>
      </w:pPr>
      <w:r w:rsidRPr="004932D8">
        <w:rPr>
          <w:rFonts w:ascii="Calibri" w:hAnsi="Calibri"/>
          <w:b/>
          <w:smallCaps/>
          <w:noProof/>
          <w:sz w:val="28"/>
          <w:szCs w:val="28"/>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-457200</wp:posOffset>
                </wp:positionV>
                <wp:extent cx="1456690" cy="136461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1364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5946" w:rsidRDefault="00F85946" w:rsidP="00791C90">
                            <w:r>
                              <w:rPr>
                                <w:noProof/>
                              </w:rPr>
                              <w:drawing>
                                <wp:inline distT="0" distB="0" distL="0" distR="0">
                                  <wp:extent cx="1271905" cy="1271905"/>
                                  <wp:effectExtent l="0" t="0" r="4445" b="4445"/>
                                  <wp:docPr id="5" name="Image 5" descr="LOGO N&am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amp;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36pt;width:114.7pt;height:107.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" stroked="f">
                <v:textbox style="mso-fit-shape-to-text:t">
                  <w:txbxContent>
                    <w:p w:rsidR="00F85946" w:rsidRDefault="00F85946" w:rsidP="00791C90">
                      <w:r>
                        <w:rPr>
                          <w:noProof/>
                        </w:rPr>
                        <w:drawing>
                          <wp:inline distT="0" distB="0" distL="0" distR="0">
                            <wp:extent cx="1271905" cy="1271905"/>
                            <wp:effectExtent l="0" t="0" r="4445" b="4445"/>
                            <wp:docPr id="5" name="Image 5" descr="LOGO N&am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amp;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p>
                  </w:txbxContent>
                </v:textbox>
              </v:shape>
            </w:pict>
          </mc:Fallback>
        </mc:AlternateContent>
      </w:r>
      <w:r w:rsidR="00BD4E1E">
        <w:rPr>
          <w:rFonts w:ascii="Calibri" w:hAnsi="Calibri"/>
          <w:b/>
          <w:smallCaps/>
          <w:noProof/>
          <w:sz w:val="28"/>
          <w:szCs w:val="28"/>
        </w:rPr>
        <w:t>Procès Verbal</w:t>
      </w:r>
    </w:p>
    <w:p w:rsidR="00791C90" w:rsidRPr="004932D8" w:rsidRDefault="00791C90" w:rsidP="00791C90">
      <w:pPr>
        <w:pBdr>
          <w:top w:val="single" w:sz="4" w:space="1" w:color="auto" w:shadow="1"/>
          <w:left w:val="single" w:sz="4" w:space="4" w:color="auto" w:shadow="1"/>
          <w:bottom w:val="single" w:sz="4" w:space="1" w:color="auto" w:shadow="1"/>
          <w:right w:val="single" w:sz="4" w:space="4" w:color="auto" w:shadow="1"/>
        </w:pBdr>
        <w:ind w:left="2160" w:right="1332"/>
        <w:jc w:val="center"/>
        <w:rPr>
          <w:rFonts w:ascii="Calibri" w:hAnsi="Calibri"/>
          <w:b/>
          <w:smallCaps/>
          <w:sz w:val="28"/>
          <w:szCs w:val="28"/>
        </w:rPr>
      </w:pPr>
      <w:r w:rsidRPr="004932D8">
        <w:rPr>
          <w:rFonts w:ascii="Calibri" w:hAnsi="Calibri"/>
          <w:b/>
          <w:smallCaps/>
          <w:sz w:val="28"/>
          <w:szCs w:val="28"/>
        </w:rPr>
        <w:t xml:space="preserve">Conseil Municipal </w:t>
      </w:r>
      <w:r w:rsidRPr="004932D8">
        <w:rPr>
          <w:rFonts w:ascii="Calibri" w:hAnsi="Calibri"/>
          <w:b/>
          <w:smallCaps/>
          <w:sz w:val="28"/>
          <w:szCs w:val="28"/>
        </w:rPr>
        <w:br/>
        <w:t xml:space="preserve">Séance </w:t>
      </w:r>
      <w:r w:rsidR="004F2612">
        <w:rPr>
          <w:rFonts w:ascii="Calibri" w:hAnsi="Calibri"/>
          <w:b/>
          <w:smallCaps/>
          <w:sz w:val="28"/>
          <w:szCs w:val="28"/>
        </w:rPr>
        <w:t xml:space="preserve">du </w:t>
      </w:r>
      <w:r w:rsidR="00A66F6D">
        <w:rPr>
          <w:rFonts w:ascii="Calibri" w:hAnsi="Calibri"/>
          <w:b/>
          <w:smallCaps/>
          <w:sz w:val="28"/>
          <w:szCs w:val="28"/>
        </w:rPr>
        <w:t>27</w:t>
      </w:r>
      <w:r w:rsidR="002129A0">
        <w:rPr>
          <w:rFonts w:ascii="Calibri" w:hAnsi="Calibri"/>
          <w:b/>
          <w:smallCaps/>
          <w:sz w:val="28"/>
          <w:szCs w:val="28"/>
        </w:rPr>
        <w:t xml:space="preserve"> Décembre </w:t>
      </w:r>
      <w:r w:rsidR="008E06A9">
        <w:rPr>
          <w:rFonts w:ascii="Calibri" w:hAnsi="Calibri"/>
          <w:b/>
          <w:smallCaps/>
          <w:sz w:val="28"/>
          <w:szCs w:val="28"/>
        </w:rPr>
        <w:t>2016</w:t>
      </w:r>
    </w:p>
    <w:p w:rsidR="00791C90" w:rsidRPr="004932D8" w:rsidRDefault="00791C90" w:rsidP="00791C90">
      <w:pPr>
        <w:ind w:left="2160" w:right="1332"/>
        <w:jc w:val="center"/>
        <w:rPr>
          <w:rFonts w:ascii="Calibri" w:hAnsi="Calibri"/>
          <w:b/>
          <w:smallCaps/>
          <w:sz w:val="22"/>
          <w:szCs w:val="22"/>
        </w:rPr>
      </w:pPr>
    </w:p>
    <w:p w:rsidR="00791C90" w:rsidRDefault="00791C90" w:rsidP="00791C90">
      <w:pPr>
        <w:jc w:val="both"/>
        <w:rPr>
          <w:rFonts w:ascii="Calibri" w:hAnsi="Calibri"/>
          <w:sz w:val="22"/>
          <w:szCs w:val="22"/>
        </w:rPr>
      </w:pPr>
    </w:p>
    <w:p w:rsidR="0011794B" w:rsidRDefault="0011794B" w:rsidP="00791C90">
      <w:pPr>
        <w:jc w:val="center"/>
        <w:rPr>
          <w:rFonts w:ascii="Calibri" w:hAnsi="Calibri"/>
          <w:b/>
          <w:sz w:val="26"/>
          <w:szCs w:val="26"/>
        </w:rPr>
      </w:pPr>
    </w:p>
    <w:p w:rsidR="00473AC0" w:rsidRPr="001908DF" w:rsidRDefault="00473AC0" w:rsidP="00473AC0">
      <w:pPr>
        <w:tabs>
          <w:tab w:val="left" w:pos="5670"/>
        </w:tabs>
        <w:rPr>
          <w:rFonts w:ascii="Calibri" w:hAnsi="Calibri"/>
          <w:b/>
          <w:sz w:val="22"/>
          <w:szCs w:val="22"/>
          <w:u w:val="single"/>
        </w:rPr>
      </w:pPr>
      <w:r w:rsidRPr="001908DF">
        <w:rPr>
          <w:rFonts w:ascii="Calibri" w:hAnsi="Calibri"/>
          <w:b/>
          <w:sz w:val="22"/>
          <w:szCs w:val="22"/>
          <w:u w:val="single"/>
        </w:rPr>
        <w:t>Réf : 201</w:t>
      </w:r>
      <w:r w:rsidR="000956EE">
        <w:rPr>
          <w:rFonts w:ascii="Calibri" w:hAnsi="Calibri"/>
          <w:b/>
          <w:sz w:val="22"/>
          <w:szCs w:val="22"/>
          <w:u w:val="single"/>
        </w:rPr>
        <w:t>6</w:t>
      </w:r>
      <w:r w:rsidRPr="001908DF">
        <w:rPr>
          <w:rFonts w:ascii="Calibri" w:hAnsi="Calibri"/>
          <w:b/>
          <w:sz w:val="22"/>
          <w:szCs w:val="22"/>
          <w:u w:val="single"/>
        </w:rPr>
        <w:t xml:space="preserve"> – n°</w:t>
      </w:r>
      <w:r w:rsidR="002C236F">
        <w:rPr>
          <w:rFonts w:ascii="Calibri" w:hAnsi="Calibri"/>
          <w:b/>
          <w:sz w:val="22"/>
          <w:szCs w:val="22"/>
          <w:u w:val="single"/>
        </w:rPr>
        <w:t xml:space="preserve"> 0</w:t>
      </w:r>
      <w:r w:rsidR="00A66F6D">
        <w:rPr>
          <w:rFonts w:ascii="Calibri" w:hAnsi="Calibri"/>
          <w:b/>
          <w:sz w:val="22"/>
          <w:szCs w:val="22"/>
          <w:u w:val="single"/>
        </w:rPr>
        <w:t>9</w:t>
      </w:r>
      <w:r w:rsidRPr="001908DF">
        <w:rPr>
          <w:rFonts w:ascii="Calibri" w:hAnsi="Calibri"/>
          <w:b/>
          <w:sz w:val="22"/>
          <w:szCs w:val="22"/>
          <w:u w:val="single"/>
        </w:rPr>
        <w:t>/5.2</w:t>
      </w:r>
    </w:p>
    <w:p w:rsidR="00473AC0" w:rsidRDefault="00473AC0" w:rsidP="00473AC0">
      <w:pPr>
        <w:rPr>
          <w:rFonts w:ascii="Calibri" w:hAnsi="Calibri"/>
          <w:sz w:val="22"/>
          <w:szCs w:val="22"/>
        </w:rPr>
      </w:pPr>
    </w:p>
    <w:p w:rsidR="00473AC0" w:rsidRPr="003D4F0E" w:rsidRDefault="00473AC0" w:rsidP="00473AC0">
      <w:pPr>
        <w:rPr>
          <w:rFonts w:ascii="Calibri" w:hAnsi="Calibri"/>
          <w:sz w:val="22"/>
          <w:szCs w:val="22"/>
        </w:rPr>
      </w:pPr>
    </w:p>
    <w:p w:rsidR="00473AC0" w:rsidRPr="00D15295" w:rsidRDefault="00473AC0" w:rsidP="00473AC0">
      <w:pPr>
        <w:tabs>
          <w:tab w:val="left" w:pos="5670"/>
        </w:tabs>
        <w:rPr>
          <w:rFonts w:ascii="Calibri" w:hAnsi="Calibri"/>
          <w:b/>
          <w:i/>
          <w:sz w:val="22"/>
          <w:szCs w:val="22"/>
        </w:rPr>
      </w:pPr>
      <w:r w:rsidRPr="003D4F0E">
        <w:rPr>
          <w:rFonts w:ascii="Calibri" w:hAnsi="Calibri"/>
          <w:b/>
          <w:i/>
          <w:sz w:val="22"/>
          <w:szCs w:val="22"/>
        </w:rPr>
        <w:t>Nombre de Conseillers Municipaux en exercice : 29</w:t>
      </w:r>
      <w:r w:rsidRPr="003D4F0E">
        <w:rPr>
          <w:rFonts w:ascii="Calibri" w:hAnsi="Calibri"/>
          <w:b/>
          <w:i/>
          <w:sz w:val="22"/>
          <w:szCs w:val="22"/>
        </w:rPr>
        <w:tab/>
      </w:r>
      <w:r w:rsidRPr="00D15295">
        <w:rPr>
          <w:rFonts w:ascii="Calibri" w:hAnsi="Calibri"/>
          <w:b/>
          <w:i/>
          <w:sz w:val="22"/>
          <w:szCs w:val="22"/>
        </w:rPr>
        <w:t xml:space="preserve">Présents : </w:t>
      </w:r>
      <w:r w:rsidR="0042427F">
        <w:rPr>
          <w:rFonts w:ascii="Calibri" w:hAnsi="Calibri"/>
          <w:b/>
          <w:i/>
          <w:sz w:val="22"/>
          <w:szCs w:val="22"/>
        </w:rPr>
        <w:t>18</w:t>
      </w:r>
    </w:p>
    <w:p w:rsidR="00473AC0" w:rsidRPr="00D15295" w:rsidRDefault="00473AC0" w:rsidP="00473AC0">
      <w:pPr>
        <w:rPr>
          <w:rFonts w:ascii="Calibri" w:hAnsi="Calibri"/>
          <w:sz w:val="22"/>
          <w:szCs w:val="22"/>
        </w:rPr>
      </w:pPr>
      <w:r w:rsidRPr="00D15295">
        <w:rPr>
          <w:rFonts w:ascii="Calibri" w:hAnsi="Calibri"/>
          <w:b/>
          <w:i/>
          <w:sz w:val="22"/>
          <w:szCs w:val="22"/>
        </w:rPr>
        <w:tab/>
      </w:r>
      <w:r w:rsidRPr="00D15295">
        <w:rPr>
          <w:rFonts w:ascii="Calibri" w:hAnsi="Calibri"/>
          <w:b/>
          <w:i/>
          <w:sz w:val="22"/>
          <w:szCs w:val="22"/>
        </w:rPr>
        <w:tab/>
      </w:r>
      <w:r w:rsidRPr="00D15295">
        <w:rPr>
          <w:rFonts w:ascii="Calibri" w:hAnsi="Calibri"/>
          <w:b/>
          <w:i/>
          <w:sz w:val="22"/>
          <w:szCs w:val="22"/>
        </w:rPr>
        <w:tab/>
      </w:r>
      <w:r w:rsidRPr="00D15295">
        <w:rPr>
          <w:rFonts w:ascii="Calibri" w:hAnsi="Calibri"/>
          <w:b/>
          <w:i/>
          <w:sz w:val="22"/>
          <w:szCs w:val="22"/>
        </w:rPr>
        <w:tab/>
      </w:r>
      <w:r w:rsidRPr="00D15295">
        <w:rPr>
          <w:rFonts w:ascii="Calibri" w:hAnsi="Calibri"/>
          <w:b/>
          <w:i/>
          <w:sz w:val="22"/>
          <w:szCs w:val="22"/>
        </w:rPr>
        <w:tab/>
      </w:r>
      <w:r w:rsidRPr="00D15295">
        <w:rPr>
          <w:rFonts w:ascii="Calibri" w:hAnsi="Calibri"/>
          <w:b/>
          <w:i/>
          <w:sz w:val="22"/>
          <w:szCs w:val="22"/>
        </w:rPr>
        <w:tab/>
      </w:r>
      <w:r w:rsidRPr="00D15295">
        <w:rPr>
          <w:rFonts w:ascii="Calibri" w:hAnsi="Calibri"/>
          <w:b/>
          <w:i/>
          <w:sz w:val="22"/>
          <w:szCs w:val="22"/>
        </w:rPr>
        <w:tab/>
      </w:r>
      <w:r w:rsidRPr="00D15295">
        <w:rPr>
          <w:rFonts w:ascii="Calibri" w:hAnsi="Calibri"/>
          <w:b/>
          <w:i/>
          <w:sz w:val="22"/>
          <w:szCs w:val="22"/>
        </w:rPr>
        <w:tab/>
        <w:t>Représenté</w:t>
      </w:r>
      <w:r w:rsidR="0090173E" w:rsidRPr="00D15295">
        <w:rPr>
          <w:rFonts w:ascii="Calibri" w:hAnsi="Calibri"/>
          <w:b/>
          <w:i/>
          <w:sz w:val="22"/>
          <w:szCs w:val="22"/>
        </w:rPr>
        <w:t xml:space="preserve">s : </w:t>
      </w:r>
      <w:r w:rsidR="0042427F">
        <w:rPr>
          <w:rFonts w:ascii="Calibri" w:hAnsi="Calibri"/>
          <w:b/>
          <w:i/>
          <w:sz w:val="22"/>
          <w:szCs w:val="22"/>
        </w:rPr>
        <w:t>4</w:t>
      </w:r>
    </w:p>
    <w:p w:rsidR="00473AC0" w:rsidRPr="00D15295" w:rsidRDefault="00473AC0" w:rsidP="00473AC0">
      <w:pPr>
        <w:rPr>
          <w:rFonts w:ascii="Calibri" w:hAnsi="Calibri"/>
          <w:b/>
          <w:i/>
          <w:sz w:val="22"/>
          <w:szCs w:val="22"/>
        </w:rPr>
      </w:pPr>
      <w:r w:rsidRPr="00D15295">
        <w:rPr>
          <w:rFonts w:ascii="Calibri" w:hAnsi="Calibri"/>
          <w:sz w:val="22"/>
          <w:szCs w:val="22"/>
        </w:rPr>
        <w:tab/>
      </w:r>
      <w:r w:rsidRPr="00D15295">
        <w:rPr>
          <w:rFonts w:ascii="Calibri" w:hAnsi="Calibri"/>
          <w:sz w:val="22"/>
          <w:szCs w:val="22"/>
        </w:rPr>
        <w:tab/>
      </w:r>
      <w:r w:rsidRPr="00D15295">
        <w:rPr>
          <w:rFonts w:ascii="Calibri" w:hAnsi="Calibri"/>
          <w:sz w:val="22"/>
          <w:szCs w:val="22"/>
        </w:rPr>
        <w:tab/>
      </w:r>
      <w:r w:rsidRPr="00D15295">
        <w:rPr>
          <w:rFonts w:ascii="Calibri" w:hAnsi="Calibri"/>
          <w:sz w:val="22"/>
          <w:szCs w:val="22"/>
        </w:rPr>
        <w:tab/>
      </w:r>
      <w:r w:rsidRPr="00D15295">
        <w:rPr>
          <w:rFonts w:ascii="Calibri" w:hAnsi="Calibri"/>
          <w:sz w:val="22"/>
          <w:szCs w:val="22"/>
        </w:rPr>
        <w:tab/>
      </w:r>
      <w:r w:rsidRPr="00D15295">
        <w:rPr>
          <w:rFonts w:ascii="Calibri" w:hAnsi="Calibri"/>
          <w:sz w:val="22"/>
          <w:szCs w:val="22"/>
        </w:rPr>
        <w:tab/>
      </w:r>
      <w:r w:rsidRPr="00D15295">
        <w:rPr>
          <w:rFonts w:ascii="Calibri" w:hAnsi="Calibri"/>
          <w:sz w:val="22"/>
          <w:szCs w:val="22"/>
        </w:rPr>
        <w:tab/>
      </w:r>
      <w:r w:rsidRPr="00D15295">
        <w:rPr>
          <w:rFonts w:ascii="Calibri" w:hAnsi="Calibri"/>
          <w:sz w:val="22"/>
          <w:szCs w:val="22"/>
        </w:rPr>
        <w:tab/>
      </w:r>
      <w:r w:rsidRPr="00D15295">
        <w:rPr>
          <w:rFonts w:ascii="Calibri" w:hAnsi="Calibri"/>
          <w:b/>
          <w:i/>
          <w:sz w:val="22"/>
          <w:szCs w:val="22"/>
        </w:rPr>
        <w:t>Absent</w:t>
      </w:r>
      <w:r w:rsidR="00213BB0" w:rsidRPr="00D15295">
        <w:rPr>
          <w:rFonts w:ascii="Calibri" w:hAnsi="Calibri"/>
          <w:b/>
          <w:i/>
          <w:sz w:val="22"/>
          <w:szCs w:val="22"/>
        </w:rPr>
        <w:t>s</w:t>
      </w:r>
      <w:r w:rsidRPr="00D15295">
        <w:rPr>
          <w:rFonts w:ascii="Calibri" w:hAnsi="Calibri"/>
          <w:b/>
          <w:i/>
          <w:sz w:val="22"/>
          <w:szCs w:val="22"/>
        </w:rPr>
        <w:t> :</w:t>
      </w:r>
      <w:r w:rsidR="0042427F">
        <w:rPr>
          <w:rFonts w:ascii="Calibri" w:hAnsi="Calibri"/>
          <w:b/>
          <w:i/>
          <w:sz w:val="22"/>
          <w:szCs w:val="22"/>
        </w:rPr>
        <w:t xml:space="preserve"> 7</w:t>
      </w:r>
    </w:p>
    <w:p w:rsidR="00473AC0" w:rsidRPr="00D843DA" w:rsidRDefault="00473AC0" w:rsidP="00473AC0">
      <w:pPr>
        <w:tabs>
          <w:tab w:val="left" w:pos="5670"/>
        </w:tabs>
        <w:rPr>
          <w:rFonts w:ascii="Calibri" w:hAnsi="Calibri"/>
          <w:b/>
          <w:i/>
          <w:color w:val="FF0000"/>
          <w:sz w:val="22"/>
          <w:szCs w:val="22"/>
        </w:rPr>
      </w:pPr>
    </w:p>
    <w:p w:rsidR="00473AC0" w:rsidRPr="003D4F0E" w:rsidRDefault="00473AC0" w:rsidP="00473AC0">
      <w:pPr>
        <w:tabs>
          <w:tab w:val="left" w:pos="5670"/>
        </w:tabs>
        <w:rPr>
          <w:rFonts w:ascii="Calibri" w:hAnsi="Calibri"/>
          <w:b/>
          <w:i/>
          <w:sz w:val="22"/>
          <w:szCs w:val="22"/>
        </w:rPr>
      </w:pPr>
    </w:p>
    <w:p w:rsidR="00473AC0" w:rsidRPr="003D4F0E" w:rsidRDefault="00473AC0" w:rsidP="00473AC0">
      <w:pPr>
        <w:rPr>
          <w:rFonts w:ascii="Calibri" w:hAnsi="Calibri"/>
          <w:b/>
          <w:i/>
          <w:sz w:val="22"/>
          <w:szCs w:val="22"/>
        </w:rPr>
      </w:pPr>
      <w:r w:rsidRPr="003D4F0E">
        <w:rPr>
          <w:rFonts w:ascii="Calibri" w:hAnsi="Calibri"/>
          <w:b/>
          <w:i/>
          <w:sz w:val="22"/>
          <w:szCs w:val="22"/>
        </w:rPr>
        <w:t>Date de convocation :</w:t>
      </w:r>
      <w:r w:rsidR="003D6BFC">
        <w:rPr>
          <w:rFonts w:ascii="Calibri" w:hAnsi="Calibri"/>
          <w:b/>
          <w:i/>
          <w:sz w:val="22"/>
          <w:szCs w:val="22"/>
        </w:rPr>
        <w:t xml:space="preserve"> </w:t>
      </w:r>
      <w:r w:rsidR="00A66F6D">
        <w:rPr>
          <w:rFonts w:ascii="Calibri" w:hAnsi="Calibri"/>
          <w:b/>
          <w:i/>
          <w:sz w:val="22"/>
          <w:szCs w:val="22"/>
        </w:rPr>
        <w:t>20</w:t>
      </w:r>
      <w:r w:rsidR="00D843DA">
        <w:rPr>
          <w:rFonts w:ascii="Calibri" w:hAnsi="Calibri"/>
          <w:b/>
          <w:i/>
          <w:sz w:val="22"/>
          <w:szCs w:val="22"/>
        </w:rPr>
        <w:t>/12</w:t>
      </w:r>
      <w:r w:rsidR="000956EE">
        <w:rPr>
          <w:rFonts w:ascii="Calibri" w:hAnsi="Calibri"/>
          <w:b/>
          <w:i/>
          <w:sz w:val="22"/>
          <w:szCs w:val="22"/>
        </w:rPr>
        <w:t>/2016</w:t>
      </w:r>
      <w:r>
        <w:rPr>
          <w:rFonts w:ascii="Calibri" w:hAnsi="Calibri"/>
          <w:b/>
          <w:i/>
          <w:sz w:val="22"/>
          <w:szCs w:val="22"/>
        </w:rPr>
        <w:tab/>
      </w:r>
      <w:r>
        <w:rPr>
          <w:rFonts w:ascii="Calibri" w:hAnsi="Calibri"/>
          <w:b/>
          <w:i/>
          <w:sz w:val="22"/>
          <w:szCs w:val="22"/>
        </w:rPr>
        <w:tab/>
      </w:r>
      <w:r>
        <w:rPr>
          <w:rFonts w:ascii="Calibri" w:hAnsi="Calibri"/>
          <w:b/>
          <w:i/>
          <w:sz w:val="22"/>
          <w:szCs w:val="22"/>
        </w:rPr>
        <w:tab/>
      </w:r>
      <w:r w:rsidR="004F2612">
        <w:rPr>
          <w:rFonts w:ascii="Calibri" w:hAnsi="Calibri"/>
          <w:b/>
          <w:i/>
          <w:sz w:val="22"/>
          <w:szCs w:val="22"/>
        </w:rPr>
        <w:t xml:space="preserve">Date </w:t>
      </w:r>
      <w:r w:rsidR="00901E19">
        <w:rPr>
          <w:rFonts w:ascii="Calibri" w:hAnsi="Calibri"/>
          <w:b/>
          <w:i/>
          <w:sz w:val="22"/>
          <w:szCs w:val="22"/>
        </w:rPr>
        <w:t xml:space="preserve">d’affichage : </w:t>
      </w:r>
      <w:r w:rsidR="00A66F6D">
        <w:rPr>
          <w:rFonts w:ascii="Calibri" w:hAnsi="Calibri"/>
          <w:b/>
          <w:i/>
          <w:sz w:val="22"/>
          <w:szCs w:val="22"/>
        </w:rPr>
        <w:t>21</w:t>
      </w:r>
      <w:r w:rsidR="00D843DA">
        <w:rPr>
          <w:rFonts w:ascii="Calibri" w:hAnsi="Calibri"/>
          <w:b/>
          <w:i/>
          <w:sz w:val="22"/>
          <w:szCs w:val="22"/>
        </w:rPr>
        <w:t>/12</w:t>
      </w:r>
      <w:r w:rsidR="000956EE">
        <w:rPr>
          <w:rFonts w:ascii="Calibri" w:hAnsi="Calibri"/>
          <w:b/>
          <w:i/>
          <w:sz w:val="22"/>
          <w:szCs w:val="22"/>
        </w:rPr>
        <w:t>/2016</w:t>
      </w:r>
    </w:p>
    <w:p w:rsidR="00473AC0" w:rsidRPr="003D4F0E" w:rsidRDefault="00473AC0" w:rsidP="00473AC0">
      <w:pPr>
        <w:jc w:val="center"/>
        <w:rPr>
          <w:rFonts w:ascii="Calibri" w:hAnsi="Calibri"/>
          <w:sz w:val="22"/>
          <w:szCs w:val="22"/>
        </w:rPr>
      </w:pPr>
    </w:p>
    <w:p w:rsidR="00473AC0" w:rsidRPr="003D4F0E" w:rsidRDefault="00473AC0" w:rsidP="00473AC0">
      <w:pPr>
        <w:tabs>
          <w:tab w:val="left" w:pos="1620"/>
        </w:tabs>
        <w:jc w:val="both"/>
        <w:rPr>
          <w:rFonts w:ascii="Calibri" w:hAnsi="Calibri"/>
          <w:sz w:val="22"/>
          <w:szCs w:val="22"/>
        </w:rPr>
      </w:pPr>
      <w:r w:rsidRPr="003D4F0E">
        <w:rPr>
          <w:rFonts w:ascii="Calibri" w:hAnsi="Calibri"/>
          <w:sz w:val="22"/>
          <w:szCs w:val="22"/>
        </w:rPr>
        <w:t xml:space="preserve">L’an deux mille </w:t>
      </w:r>
      <w:r w:rsidR="000956EE">
        <w:rPr>
          <w:rFonts w:ascii="Calibri" w:hAnsi="Calibri"/>
          <w:sz w:val="22"/>
          <w:szCs w:val="22"/>
        </w:rPr>
        <w:t>seize</w:t>
      </w:r>
      <w:r w:rsidR="004F2612">
        <w:rPr>
          <w:rFonts w:ascii="Calibri" w:hAnsi="Calibri"/>
          <w:sz w:val="22"/>
          <w:szCs w:val="22"/>
        </w:rPr>
        <w:t xml:space="preserve">, </w:t>
      </w:r>
      <w:r w:rsidR="00213BB0">
        <w:rPr>
          <w:rFonts w:ascii="Calibri" w:hAnsi="Calibri"/>
          <w:sz w:val="22"/>
          <w:szCs w:val="22"/>
        </w:rPr>
        <w:t xml:space="preserve">le </w:t>
      </w:r>
      <w:r w:rsidR="00A66F6D">
        <w:rPr>
          <w:rFonts w:ascii="Calibri" w:hAnsi="Calibri"/>
          <w:sz w:val="22"/>
          <w:szCs w:val="22"/>
        </w:rPr>
        <w:t>vingt-sept</w:t>
      </w:r>
      <w:r w:rsidR="00D843DA">
        <w:rPr>
          <w:rFonts w:ascii="Calibri" w:hAnsi="Calibri"/>
          <w:sz w:val="22"/>
          <w:szCs w:val="22"/>
        </w:rPr>
        <w:t xml:space="preserve"> décembre</w:t>
      </w:r>
      <w:r w:rsidR="002C236F">
        <w:rPr>
          <w:rFonts w:ascii="Calibri" w:hAnsi="Calibri"/>
          <w:sz w:val="22"/>
          <w:szCs w:val="22"/>
        </w:rPr>
        <w:t xml:space="preserve"> </w:t>
      </w:r>
      <w:r w:rsidR="00A66F6D">
        <w:rPr>
          <w:rFonts w:ascii="Calibri" w:hAnsi="Calibri"/>
          <w:sz w:val="22"/>
          <w:szCs w:val="22"/>
        </w:rPr>
        <w:t>à 18</w:t>
      </w:r>
      <w:r w:rsidRPr="003D4F0E">
        <w:rPr>
          <w:rFonts w:ascii="Calibri" w:hAnsi="Calibri"/>
          <w:sz w:val="22"/>
          <w:szCs w:val="22"/>
        </w:rPr>
        <w:t xml:space="preserve"> heures 30, Le Conseil Municipal d’Aigues-Mortes, régulièrement convoqué, s’est réuni au nombre prescrit, dans le lieu habituel de ses séances, </w:t>
      </w:r>
      <w:r>
        <w:rPr>
          <w:rFonts w:ascii="Calibri" w:hAnsi="Calibri"/>
          <w:sz w:val="22"/>
          <w:szCs w:val="22"/>
        </w:rPr>
        <w:t>sous la présidence de Monsieur Pierre Maumejean</w:t>
      </w:r>
      <w:r w:rsidRPr="003D4F0E">
        <w:rPr>
          <w:rFonts w:ascii="Calibri" w:hAnsi="Calibri"/>
          <w:sz w:val="22"/>
          <w:szCs w:val="22"/>
        </w:rPr>
        <w:t>, Maire d’Aigues-Mortes.</w:t>
      </w:r>
    </w:p>
    <w:p w:rsidR="00473AC0" w:rsidRPr="00B96DD7" w:rsidRDefault="00473AC0" w:rsidP="00473AC0">
      <w:pPr>
        <w:tabs>
          <w:tab w:val="left" w:pos="1620"/>
        </w:tabs>
        <w:jc w:val="both"/>
        <w:rPr>
          <w:rFonts w:ascii="Calibri" w:hAnsi="Calibri"/>
          <w:sz w:val="22"/>
          <w:szCs w:val="22"/>
        </w:rPr>
      </w:pPr>
    </w:p>
    <w:p w:rsidR="00B731DA" w:rsidRPr="00B96DD7" w:rsidRDefault="001D21BD" w:rsidP="00901E19">
      <w:pPr>
        <w:jc w:val="both"/>
        <w:rPr>
          <w:rFonts w:ascii="Calibri" w:hAnsi="Calibri"/>
          <w:b/>
          <w:sz w:val="22"/>
          <w:szCs w:val="22"/>
        </w:rPr>
      </w:pPr>
      <w:r w:rsidRPr="00B96DD7">
        <w:rPr>
          <w:rFonts w:ascii="Calibri" w:hAnsi="Calibri"/>
          <w:b/>
          <w:sz w:val="22"/>
          <w:szCs w:val="22"/>
        </w:rPr>
        <w:t xml:space="preserve">PRESENTS : </w:t>
      </w:r>
    </w:p>
    <w:p w:rsidR="000137C5" w:rsidRPr="00B96DD7" w:rsidRDefault="000137C5" w:rsidP="000137C5">
      <w:pPr>
        <w:jc w:val="both"/>
        <w:rPr>
          <w:rFonts w:ascii="Calibri" w:hAnsi="Calibri"/>
          <w:sz w:val="22"/>
          <w:szCs w:val="22"/>
        </w:rPr>
      </w:pPr>
      <w:r w:rsidRPr="00B96DD7">
        <w:rPr>
          <w:rFonts w:ascii="Calibri" w:hAnsi="Calibri"/>
          <w:sz w:val="22"/>
          <w:szCs w:val="22"/>
        </w:rPr>
        <w:t>Pierre MAUMEJEAN, Gilles TRAULLET, Philippe CATHALA, Marielle NEPOTY, Arnaud FOUREL, Patricia VAN DER LINDE, Jean Claude CAMPOS, Jeanine SOLEYROL, Patrice DEVILLE, Alain BAILLIEU, Jean Claude BASCHIOU, Ariane MOLLUNA, Michel LEBLANC, Véronique BONVICINI, Maguelone CHAREYRE, Christelle BERTINI, Nathalie THEODOSE, Stéphane PIGNAN.</w:t>
      </w:r>
    </w:p>
    <w:p w:rsidR="000137C5" w:rsidRPr="00B96DD7" w:rsidRDefault="000137C5" w:rsidP="000137C5">
      <w:pPr>
        <w:jc w:val="both"/>
        <w:rPr>
          <w:rFonts w:ascii="Calibri" w:hAnsi="Calibri"/>
          <w:sz w:val="22"/>
          <w:szCs w:val="22"/>
        </w:rPr>
      </w:pPr>
      <w:r w:rsidRPr="00B96DD7">
        <w:rPr>
          <w:rFonts w:ascii="Calibri" w:hAnsi="Calibri"/>
          <w:b/>
          <w:sz w:val="22"/>
          <w:szCs w:val="22"/>
        </w:rPr>
        <w:t>Absent ayant donné procuration</w:t>
      </w:r>
      <w:r w:rsidRPr="00B96DD7">
        <w:rPr>
          <w:rFonts w:ascii="Calibri" w:hAnsi="Calibri"/>
          <w:sz w:val="22"/>
          <w:szCs w:val="22"/>
        </w:rPr>
        <w:t> :</w:t>
      </w:r>
    </w:p>
    <w:p w:rsidR="000137C5" w:rsidRPr="00B96DD7" w:rsidRDefault="000137C5" w:rsidP="000137C5">
      <w:pPr>
        <w:jc w:val="both"/>
        <w:rPr>
          <w:rFonts w:ascii="Calibri" w:hAnsi="Calibri"/>
          <w:sz w:val="22"/>
          <w:szCs w:val="22"/>
        </w:rPr>
      </w:pPr>
      <w:r w:rsidRPr="00B96DD7">
        <w:rPr>
          <w:rFonts w:ascii="Calibri" w:hAnsi="Calibri"/>
          <w:sz w:val="22"/>
          <w:szCs w:val="22"/>
        </w:rPr>
        <w:t>Sabine ROUS à Christelle BERTINI</w:t>
      </w:r>
      <w:r w:rsidRPr="00B96DD7">
        <w:rPr>
          <w:rFonts w:ascii="Calibri" w:hAnsi="Calibri"/>
          <w:sz w:val="22"/>
          <w:szCs w:val="22"/>
        </w:rPr>
        <w:tab/>
      </w:r>
      <w:r w:rsidRPr="00B96DD7">
        <w:rPr>
          <w:rFonts w:ascii="Calibri" w:hAnsi="Calibri"/>
          <w:sz w:val="22"/>
          <w:szCs w:val="22"/>
        </w:rPr>
        <w:tab/>
        <w:t>Noémie CLAUDEL à Gilles TRAULLET</w:t>
      </w:r>
    </w:p>
    <w:p w:rsidR="000137C5" w:rsidRPr="00B96DD7" w:rsidRDefault="000137C5" w:rsidP="000137C5">
      <w:pPr>
        <w:jc w:val="both"/>
        <w:rPr>
          <w:rFonts w:ascii="Calibri" w:hAnsi="Calibri"/>
          <w:sz w:val="22"/>
          <w:szCs w:val="22"/>
        </w:rPr>
      </w:pPr>
      <w:r w:rsidRPr="00B96DD7">
        <w:rPr>
          <w:rFonts w:ascii="Calibri" w:hAnsi="Calibri"/>
          <w:sz w:val="22"/>
          <w:szCs w:val="22"/>
        </w:rPr>
        <w:t>Olivier BERTRAND à Pierre MAUMEJEAN</w:t>
      </w:r>
      <w:r w:rsidRPr="00B96DD7">
        <w:rPr>
          <w:rFonts w:ascii="Calibri" w:hAnsi="Calibri"/>
          <w:sz w:val="22"/>
          <w:szCs w:val="22"/>
        </w:rPr>
        <w:tab/>
        <w:t>Claude LAURIE à Arnaud FOUREL</w:t>
      </w:r>
    </w:p>
    <w:p w:rsidR="000137C5" w:rsidRPr="00B96DD7" w:rsidRDefault="000137C5" w:rsidP="000137C5">
      <w:pPr>
        <w:jc w:val="both"/>
        <w:rPr>
          <w:rFonts w:ascii="Calibri" w:hAnsi="Calibri"/>
          <w:sz w:val="22"/>
          <w:szCs w:val="22"/>
        </w:rPr>
      </w:pPr>
      <w:r w:rsidRPr="00B96DD7">
        <w:rPr>
          <w:rFonts w:ascii="Calibri" w:hAnsi="Calibri"/>
          <w:b/>
          <w:sz w:val="22"/>
          <w:szCs w:val="22"/>
        </w:rPr>
        <w:t>Absents</w:t>
      </w:r>
      <w:r w:rsidRPr="00B96DD7">
        <w:rPr>
          <w:rFonts w:ascii="Calibri" w:hAnsi="Calibri"/>
          <w:sz w:val="22"/>
          <w:szCs w:val="22"/>
        </w:rPr>
        <w:t> : Hélène THELENE, Cédric BONATO, Rachida BOUTEILLER, Amandine JACINTO, Alexandra BONNET, Fabrice LABARUSSIAS, Guillaume BER</w:t>
      </w:r>
    </w:p>
    <w:p w:rsidR="000137C5" w:rsidRPr="00B96DD7" w:rsidRDefault="000137C5" w:rsidP="000137C5">
      <w:pPr>
        <w:jc w:val="both"/>
        <w:rPr>
          <w:rFonts w:ascii="Calibri" w:hAnsi="Calibri"/>
          <w:sz w:val="22"/>
          <w:szCs w:val="22"/>
        </w:rPr>
      </w:pPr>
      <w:r w:rsidRPr="00B96DD7">
        <w:rPr>
          <w:rFonts w:ascii="Calibri" w:hAnsi="Calibri"/>
          <w:b/>
          <w:sz w:val="22"/>
          <w:szCs w:val="22"/>
        </w:rPr>
        <w:t>Secrétaire de séance</w:t>
      </w:r>
      <w:r w:rsidRPr="00B96DD7">
        <w:rPr>
          <w:rFonts w:ascii="Calibri" w:hAnsi="Calibri"/>
          <w:sz w:val="22"/>
          <w:szCs w:val="22"/>
        </w:rPr>
        <w:t> : Stéphane PIGNAN</w:t>
      </w:r>
    </w:p>
    <w:p w:rsidR="00532B1E" w:rsidRPr="00B96DD7" w:rsidRDefault="00532B1E" w:rsidP="00843665">
      <w:pPr>
        <w:rPr>
          <w:rFonts w:ascii="Calibri" w:hAnsi="Calibri"/>
          <w:b/>
          <w:sz w:val="22"/>
          <w:szCs w:val="22"/>
        </w:rPr>
      </w:pPr>
    </w:p>
    <w:p w:rsidR="00473AC0" w:rsidRPr="00B96DD7" w:rsidRDefault="00473AC0" w:rsidP="00473AC0">
      <w:pPr>
        <w:jc w:val="both"/>
        <w:rPr>
          <w:rFonts w:ascii="Calibri" w:hAnsi="Calibri"/>
          <w:b/>
          <w:sz w:val="22"/>
          <w:szCs w:val="22"/>
        </w:rPr>
      </w:pPr>
    </w:p>
    <w:p w:rsidR="00473AC0" w:rsidRPr="003D4F0E" w:rsidRDefault="00473AC0" w:rsidP="00473AC0">
      <w:pPr>
        <w:pStyle w:val="Titre9"/>
        <w:ind w:right="141"/>
        <w:rPr>
          <w:rFonts w:ascii="Calibri" w:hAnsi="Calibri"/>
          <w:b/>
          <w:i/>
        </w:rPr>
      </w:pPr>
      <w:r w:rsidRPr="003D4F0E">
        <w:rPr>
          <w:rFonts w:ascii="Calibri" w:hAnsi="Calibri"/>
          <w:b/>
          <w:i/>
        </w:rPr>
        <w:t>II - OUVERTURE DE LA SÉANCE</w:t>
      </w:r>
    </w:p>
    <w:p w:rsidR="00473AC0" w:rsidRPr="003D4F0E" w:rsidRDefault="00473AC0" w:rsidP="00473AC0">
      <w:pPr>
        <w:rPr>
          <w:rFonts w:ascii="Calibri" w:hAnsi="Calibri"/>
          <w:i/>
          <w:szCs w:val="22"/>
        </w:rPr>
      </w:pPr>
    </w:p>
    <w:p w:rsidR="004632FE" w:rsidRDefault="00473AC0" w:rsidP="00BF4C22">
      <w:pPr>
        <w:pStyle w:val="Corpsdetexte21"/>
        <w:pBdr>
          <w:top w:val="none" w:sz="0" w:space="0" w:color="auto"/>
          <w:left w:val="none" w:sz="0" w:space="0" w:color="auto"/>
          <w:bottom w:val="none" w:sz="0" w:space="0" w:color="auto"/>
          <w:right w:val="none" w:sz="0" w:space="0" w:color="auto"/>
        </w:pBdr>
        <w:tabs>
          <w:tab w:val="left" w:pos="426"/>
          <w:tab w:val="left" w:pos="1418"/>
        </w:tabs>
        <w:ind w:left="0" w:right="141"/>
        <w:jc w:val="both"/>
        <w:rPr>
          <w:rFonts w:ascii="Calibri" w:hAnsi="Calibri"/>
          <w:b w:val="0"/>
          <w:i w:val="0"/>
          <w:sz w:val="22"/>
          <w:szCs w:val="22"/>
        </w:rPr>
      </w:pPr>
      <w:r w:rsidRPr="00D841A5">
        <w:rPr>
          <w:rFonts w:ascii="Calibri" w:hAnsi="Calibri"/>
          <w:i w:val="0"/>
          <w:sz w:val="22"/>
          <w:szCs w:val="22"/>
        </w:rPr>
        <w:t>Pierre Maumejean</w:t>
      </w:r>
      <w:r w:rsidRPr="003D4F0E">
        <w:rPr>
          <w:rFonts w:ascii="Calibri" w:hAnsi="Calibri"/>
          <w:b w:val="0"/>
          <w:i w:val="0"/>
          <w:sz w:val="22"/>
          <w:szCs w:val="22"/>
        </w:rPr>
        <w:t xml:space="preserve"> </w:t>
      </w:r>
      <w:r w:rsidR="00D971B3" w:rsidRPr="003D4F0E">
        <w:rPr>
          <w:rFonts w:ascii="Calibri" w:hAnsi="Calibri"/>
          <w:b w:val="0"/>
          <w:i w:val="0"/>
          <w:sz w:val="22"/>
          <w:szCs w:val="22"/>
        </w:rPr>
        <w:t xml:space="preserve">procède à l’appel nominatif des conseillers. </w:t>
      </w:r>
      <w:r w:rsidR="004632FE">
        <w:rPr>
          <w:rFonts w:ascii="Calibri" w:hAnsi="Calibri"/>
          <w:b w:val="0"/>
          <w:i w:val="0"/>
          <w:sz w:val="22"/>
          <w:szCs w:val="22"/>
        </w:rPr>
        <w:t>Il ajoute que M. BONATO s’est excusé, que M. BER a envoyé une procuration vierge, mais qu’en l’absence d’élus de son groupe, il est noté absent.</w:t>
      </w:r>
    </w:p>
    <w:p w:rsidR="00D971B3" w:rsidRPr="00BF4C22" w:rsidRDefault="00D971B3" w:rsidP="00BF4C22">
      <w:pPr>
        <w:pStyle w:val="Corpsdetexte21"/>
        <w:pBdr>
          <w:top w:val="none" w:sz="0" w:space="0" w:color="auto"/>
          <w:left w:val="none" w:sz="0" w:space="0" w:color="auto"/>
          <w:bottom w:val="none" w:sz="0" w:space="0" w:color="auto"/>
          <w:right w:val="none" w:sz="0" w:space="0" w:color="auto"/>
        </w:pBdr>
        <w:tabs>
          <w:tab w:val="left" w:pos="426"/>
          <w:tab w:val="left" w:pos="1418"/>
        </w:tabs>
        <w:ind w:left="0" w:right="141"/>
        <w:jc w:val="both"/>
        <w:rPr>
          <w:rFonts w:ascii="Calibri" w:hAnsi="Calibri"/>
          <w:b w:val="0"/>
          <w:i w:val="0"/>
          <w:sz w:val="22"/>
          <w:szCs w:val="22"/>
        </w:rPr>
      </w:pPr>
      <w:r w:rsidRPr="003D4F0E">
        <w:rPr>
          <w:rFonts w:ascii="Calibri" w:hAnsi="Calibri"/>
          <w:b w:val="0"/>
          <w:i w:val="0"/>
          <w:sz w:val="22"/>
          <w:szCs w:val="22"/>
        </w:rPr>
        <w:t>Le quorum étant attein</w:t>
      </w:r>
      <w:r w:rsidR="00BF4C22">
        <w:rPr>
          <w:rFonts w:ascii="Calibri" w:hAnsi="Calibri"/>
          <w:b w:val="0"/>
          <w:i w:val="0"/>
          <w:sz w:val="22"/>
          <w:szCs w:val="22"/>
        </w:rPr>
        <w:t>t, il déclare la séance ouverte.</w:t>
      </w:r>
    </w:p>
    <w:p w:rsidR="00D971B3" w:rsidRDefault="00D971B3" w:rsidP="00473AC0">
      <w:pPr>
        <w:jc w:val="both"/>
        <w:rPr>
          <w:rFonts w:ascii="Calibri" w:hAnsi="Calibri"/>
          <w:b/>
          <w:bCs/>
          <w:sz w:val="22"/>
          <w:szCs w:val="22"/>
        </w:rPr>
      </w:pPr>
    </w:p>
    <w:p w:rsidR="00473AC0" w:rsidRPr="003D4F0E" w:rsidRDefault="00473AC0" w:rsidP="00473AC0">
      <w:pPr>
        <w:jc w:val="both"/>
        <w:rPr>
          <w:rFonts w:ascii="Calibri" w:hAnsi="Calibri"/>
          <w:b/>
          <w:bCs/>
          <w:sz w:val="22"/>
          <w:szCs w:val="22"/>
        </w:rPr>
      </w:pPr>
      <w:r w:rsidRPr="003D4F0E">
        <w:rPr>
          <w:rFonts w:ascii="Calibri" w:hAnsi="Calibri"/>
          <w:b/>
          <w:bCs/>
          <w:sz w:val="22"/>
          <w:szCs w:val="22"/>
        </w:rPr>
        <w:t>III – NOMINATION DU SECRETAIRE</w:t>
      </w:r>
    </w:p>
    <w:p w:rsidR="00473AC0" w:rsidRPr="003D4F0E" w:rsidRDefault="00473AC0" w:rsidP="00473AC0">
      <w:pPr>
        <w:jc w:val="both"/>
        <w:rPr>
          <w:rFonts w:ascii="Calibri" w:hAnsi="Calibri"/>
          <w:b/>
          <w:bCs/>
          <w:sz w:val="22"/>
          <w:szCs w:val="22"/>
        </w:rPr>
      </w:pPr>
    </w:p>
    <w:p w:rsidR="00473AC0" w:rsidRPr="003D4F0E" w:rsidRDefault="00473AC0" w:rsidP="00473AC0">
      <w:pPr>
        <w:jc w:val="both"/>
        <w:rPr>
          <w:rFonts w:ascii="Calibri" w:hAnsi="Calibri"/>
          <w:sz w:val="22"/>
          <w:szCs w:val="22"/>
        </w:rPr>
      </w:pPr>
      <w:r w:rsidRPr="00D841A5">
        <w:rPr>
          <w:rFonts w:ascii="Calibri" w:hAnsi="Calibri"/>
          <w:b/>
          <w:sz w:val="22"/>
          <w:szCs w:val="22"/>
        </w:rPr>
        <w:t>Pierre Maumejean</w:t>
      </w:r>
      <w:r w:rsidRPr="003D4F0E">
        <w:rPr>
          <w:rFonts w:ascii="Calibri" w:hAnsi="Calibri"/>
          <w:sz w:val="22"/>
          <w:szCs w:val="22"/>
        </w:rPr>
        <w:t xml:space="preserve"> propose la candidature </w:t>
      </w:r>
      <w:r w:rsidR="004632FE">
        <w:rPr>
          <w:rFonts w:ascii="Calibri" w:hAnsi="Calibri"/>
          <w:sz w:val="22"/>
          <w:szCs w:val="22"/>
        </w:rPr>
        <w:t>de Stéphane PIGNAN</w:t>
      </w:r>
      <w:r w:rsidR="00D971B3" w:rsidRPr="00D15295">
        <w:rPr>
          <w:rFonts w:ascii="Calibri" w:hAnsi="Calibri"/>
          <w:sz w:val="22"/>
          <w:szCs w:val="22"/>
        </w:rPr>
        <w:t xml:space="preserve"> </w:t>
      </w:r>
      <w:r w:rsidRPr="003D4F0E">
        <w:rPr>
          <w:rFonts w:ascii="Calibri" w:hAnsi="Calibri"/>
          <w:sz w:val="22"/>
          <w:szCs w:val="22"/>
        </w:rPr>
        <w:t>en qualité de secrétaire pour la présente séance.</w:t>
      </w:r>
    </w:p>
    <w:p w:rsidR="00473AC0" w:rsidRPr="003D4F0E" w:rsidRDefault="00473AC0" w:rsidP="00473AC0">
      <w:pPr>
        <w:pStyle w:val="Textepardfaut"/>
        <w:ind w:right="141"/>
        <w:jc w:val="both"/>
        <w:rPr>
          <w:rFonts w:ascii="Calibri" w:hAnsi="Calibri"/>
          <w:sz w:val="22"/>
          <w:szCs w:val="22"/>
        </w:rPr>
      </w:pPr>
    </w:p>
    <w:p w:rsidR="005066FA" w:rsidRPr="007553B1" w:rsidRDefault="005066FA" w:rsidP="00473AC0">
      <w:pPr>
        <w:jc w:val="both"/>
        <w:rPr>
          <w:rFonts w:ascii="Calibri" w:hAnsi="Calibri"/>
          <w:bCs/>
          <w:sz w:val="22"/>
          <w:szCs w:val="22"/>
        </w:rPr>
      </w:pPr>
      <w:bookmarkStart w:id="0" w:name="_GoBack"/>
      <w:bookmarkEnd w:id="0"/>
    </w:p>
    <w:p w:rsidR="00473AC0" w:rsidRDefault="00473AC0" w:rsidP="00473AC0">
      <w:pPr>
        <w:pStyle w:val="Textepardfaut"/>
        <w:ind w:right="141"/>
        <w:jc w:val="both"/>
        <w:rPr>
          <w:rFonts w:ascii="Calibri" w:hAnsi="Calibri"/>
          <w:b/>
          <w:i/>
          <w:sz w:val="22"/>
          <w:szCs w:val="22"/>
        </w:rPr>
      </w:pPr>
      <w:r w:rsidRPr="0076607F">
        <w:rPr>
          <w:rFonts w:ascii="Calibri" w:hAnsi="Calibri"/>
          <w:b/>
          <w:i/>
          <w:sz w:val="22"/>
          <w:szCs w:val="22"/>
        </w:rPr>
        <w:t>IV - APPROBATION DE L’ORDRE DU JOUR DE LA PRESENTE SEANCE</w:t>
      </w:r>
    </w:p>
    <w:p w:rsidR="00473AC0" w:rsidRPr="0076607F" w:rsidRDefault="00473AC0" w:rsidP="00473AC0">
      <w:pPr>
        <w:jc w:val="both"/>
        <w:rPr>
          <w:rFonts w:ascii="Calibri" w:hAnsi="Calibri"/>
          <w:b/>
          <w:bCs/>
          <w:sz w:val="22"/>
          <w:szCs w:val="22"/>
        </w:rPr>
      </w:pPr>
    </w:p>
    <w:p w:rsidR="00473AC0" w:rsidRDefault="00473AC0" w:rsidP="00473AC0">
      <w:pPr>
        <w:pStyle w:val="Corpsdetexte21"/>
        <w:pBdr>
          <w:top w:val="none" w:sz="0" w:space="0" w:color="auto"/>
          <w:left w:val="none" w:sz="0" w:space="0" w:color="auto"/>
          <w:bottom w:val="none" w:sz="0" w:space="0" w:color="auto"/>
          <w:right w:val="none" w:sz="0" w:space="0" w:color="auto"/>
        </w:pBdr>
        <w:tabs>
          <w:tab w:val="left" w:pos="426"/>
          <w:tab w:val="left" w:pos="1418"/>
        </w:tabs>
        <w:ind w:left="0" w:right="141"/>
        <w:jc w:val="both"/>
        <w:rPr>
          <w:rFonts w:ascii="Calibri" w:hAnsi="Calibri"/>
          <w:b w:val="0"/>
          <w:i w:val="0"/>
          <w:sz w:val="22"/>
          <w:szCs w:val="22"/>
        </w:rPr>
      </w:pPr>
      <w:r w:rsidRPr="0076607F">
        <w:rPr>
          <w:rFonts w:ascii="Calibri" w:hAnsi="Calibri"/>
          <w:b w:val="0"/>
          <w:i w:val="0"/>
          <w:sz w:val="22"/>
          <w:szCs w:val="22"/>
        </w:rPr>
        <w:t xml:space="preserve">La convocation a été envoyée </w:t>
      </w:r>
      <w:r w:rsidR="00BF4C22">
        <w:rPr>
          <w:rFonts w:ascii="Calibri" w:hAnsi="Calibri"/>
          <w:b w:val="0"/>
          <w:i w:val="0"/>
          <w:sz w:val="22"/>
          <w:szCs w:val="22"/>
        </w:rPr>
        <w:t xml:space="preserve">le </w:t>
      </w:r>
      <w:r w:rsidR="00A66F6D">
        <w:rPr>
          <w:rFonts w:ascii="Calibri" w:hAnsi="Calibri"/>
          <w:b w:val="0"/>
          <w:i w:val="0"/>
          <w:sz w:val="22"/>
          <w:szCs w:val="22"/>
        </w:rPr>
        <w:t>20</w:t>
      </w:r>
      <w:r w:rsidR="00D843DA">
        <w:rPr>
          <w:rFonts w:ascii="Calibri" w:hAnsi="Calibri"/>
          <w:b w:val="0"/>
          <w:i w:val="0"/>
          <w:sz w:val="22"/>
          <w:szCs w:val="22"/>
        </w:rPr>
        <w:t xml:space="preserve"> </w:t>
      </w:r>
      <w:r w:rsidR="002C6DB6">
        <w:rPr>
          <w:rFonts w:ascii="Calibri" w:hAnsi="Calibri"/>
          <w:b w:val="0"/>
          <w:i w:val="0"/>
          <w:sz w:val="22"/>
          <w:szCs w:val="22"/>
        </w:rPr>
        <w:t>décembre</w:t>
      </w:r>
      <w:r w:rsidR="00D77DDB" w:rsidRPr="0076607F">
        <w:rPr>
          <w:rFonts w:ascii="Calibri" w:hAnsi="Calibri"/>
          <w:b w:val="0"/>
          <w:i w:val="0"/>
          <w:sz w:val="22"/>
          <w:szCs w:val="22"/>
        </w:rPr>
        <w:t xml:space="preserve"> </w:t>
      </w:r>
      <w:r w:rsidRPr="0076607F">
        <w:rPr>
          <w:rFonts w:ascii="Calibri" w:hAnsi="Calibri"/>
          <w:b w:val="0"/>
          <w:i w:val="0"/>
          <w:sz w:val="22"/>
          <w:szCs w:val="22"/>
        </w:rPr>
        <w:t>avec l’ordre du jour suivant :</w:t>
      </w:r>
    </w:p>
    <w:p w:rsidR="003F2DDC" w:rsidRPr="000D4ACA" w:rsidRDefault="003F2DDC" w:rsidP="00473AC0">
      <w:pPr>
        <w:pStyle w:val="Corpsdetexte21"/>
        <w:pBdr>
          <w:top w:val="none" w:sz="0" w:space="0" w:color="auto"/>
          <w:left w:val="none" w:sz="0" w:space="0" w:color="auto"/>
          <w:bottom w:val="none" w:sz="0" w:space="0" w:color="auto"/>
          <w:right w:val="none" w:sz="0" w:space="0" w:color="auto"/>
        </w:pBdr>
        <w:tabs>
          <w:tab w:val="left" w:pos="426"/>
          <w:tab w:val="left" w:pos="1418"/>
        </w:tabs>
        <w:ind w:left="0" w:right="141"/>
        <w:jc w:val="both"/>
        <w:rPr>
          <w:rFonts w:ascii="Calibri" w:hAnsi="Calibri"/>
          <w:b w:val="0"/>
          <w:i w:val="0"/>
          <w:sz w:val="22"/>
          <w:szCs w:val="22"/>
        </w:rPr>
      </w:pPr>
    </w:p>
    <w:p w:rsidR="00D843DA" w:rsidRPr="000D4ACA" w:rsidRDefault="00D843DA" w:rsidP="00D843DA">
      <w:pPr>
        <w:tabs>
          <w:tab w:val="left" w:pos="1260"/>
        </w:tabs>
        <w:ind w:left="720"/>
        <w:jc w:val="both"/>
        <w:rPr>
          <w:rFonts w:ascii="Calibri" w:hAnsi="Calibri"/>
          <w:sz w:val="22"/>
          <w:szCs w:val="22"/>
        </w:rPr>
      </w:pPr>
      <w:r w:rsidRPr="000D4ACA">
        <w:rPr>
          <w:rFonts w:ascii="Calibri" w:hAnsi="Calibri"/>
          <w:sz w:val="22"/>
          <w:szCs w:val="22"/>
        </w:rPr>
        <w:t xml:space="preserve">I – </w:t>
      </w:r>
      <w:r w:rsidRPr="000D4ACA">
        <w:rPr>
          <w:rFonts w:ascii="Calibri" w:hAnsi="Calibri"/>
          <w:sz w:val="22"/>
          <w:szCs w:val="22"/>
        </w:rPr>
        <w:tab/>
        <w:t>Appel nominatif des conseillers.</w:t>
      </w:r>
    </w:p>
    <w:p w:rsidR="00D843DA" w:rsidRPr="000D4ACA" w:rsidRDefault="00D843DA" w:rsidP="00D843DA">
      <w:pPr>
        <w:tabs>
          <w:tab w:val="left" w:pos="1260"/>
        </w:tabs>
        <w:ind w:left="720"/>
        <w:jc w:val="both"/>
        <w:rPr>
          <w:rFonts w:ascii="Calibri" w:hAnsi="Calibri"/>
          <w:sz w:val="22"/>
          <w:szCs w:val="22"/>
        </w:rPr>
      </w:pPr>
      <w:r w:rsidRPr="000D4ACA">
        <w:rPr>
          <w:rFonts w:ascii="Calibri" w:hAnsi="Calibri"/>
          <w:sz w:val="22"/>
          <w:szCs w:val="22"/>
        </w:rPr>
        <w:lastRenderedPageBreak/>
        <w:t xml:space="preserve">II – </w:t>
      </w:r>
      <w:r w:rsidRPr="000D4ACA">
        <w:rPr>
          <w:rFonts w:ascii="Calibri" w:hAnsi="Calibri"/>
          <w:sz w:val="22"/>
          <w:szCs w:val="22"/>
        </w:rPr>
        <w:tab/>
        <w:t>Ouverture de la séance.</w:t>
      </w:r>
    </w:p>
    <w:p w:rsidR="00D843DA" w:rsidRPr="000D4ACA" w:rsidRDefault="00D843DA" w:rsidP="00D843DA">
      <w:pPr>
        <w:tabs>
          <w:tab w:val="left" w:pos="1260"/>
        </w:tabs>
        <w:ind w:left="720"/>
        <w:jc w:val="both"/>
        <w:rPr>
          <w:rFonts w:ascii="Calibri" w:hAnsi="Calibri"/>
          <w:sz w:val="22"/>
          <w:szCs w:val="22"/>
        </w:rPr>
      </w:pPr>
      <w:r w:rsidRPr="000D4ACA">
        <w:rPr>
          <w:rFonts w:ascii="Calibri" w:hAnsi="Calibri"/>
          <w:sz w:val="22"/>
          <w:szCs w:val="22"/>
        </w:rPr>
        <w:t xml:space="preserve">III – </w:t>
      </w:r>
      <w:r w:rsidRPr="000D4ACA">
        <w:rPr>
          <w:rFonts w:ascii="Calibri" w:hAnsi="Calibri"/>
          <w:sz w:val="22"/>
          <w:szCs w:val="22"/>
        </w:rPr>
        <w:tab/>
        <w:t>Nomination du secrétaire</w:t>
      </w:r>
    </w:p>
    <w:p w:rsidR="00D843DA" w:rsidRPr="000D4ACA" w:rsidRDefault="000D4ACA" w:rsidP="00D843DA">
      <w:pPr>
        <w:tabs>
          <w:tab w:val="left" w:pos="1260"/>
        </w:tabs>
        <w:ind w:left="720"/>
        <w:jc w:val="both"/>
        <w:rPr>
          <w:rFonts w:ascii="Calibri" w:hAnsi="Calibri"/>
          <w:sz w:val="22"/>
          <w:szCs w:val="22"/>
        </w:rPr>
      </w:pPr>
      <w:r w:rsidRPr="000D4ACA">
        <w:rPr>
          <w:rFonts w:ascii="Calibri" w:hAnsi="Calibri"/>
          <w:sz w:val="22"/>
          <w:szCs w:val="22"/>
        </w:rPr>
        <w:t>I</w:t>
      </w:r>
      <w:r w:rsidR="00D843DA" w:rsidRPr="000D4ACA">
        <w:rPr>
          <w:rFonts w:ascii="Calibri" w:hAnsi="Calibri"/>
          <w:sz w:val="22"/>
          <w:szCs w:val="22"/>
        </w:rPr>
        <w:t xml:space="preserve">V – </w:t>
      </w:r>
      <w:r w:rsidR="00D843DA" w:rsidRPr="000D4ACA">
        <w:rPr>
          <w:rFonts w:ascii="Calibri" w:hAnsi="Calibri"/>
          <w:sz w:val="22"/>
          <w:szCs w:val="22"/>
        </w:rPr>
        <w:tab/>
        <w:t xml:space="preserve">Approbation de l’ordre du jour de la séance </w:t>
      </w:r>
    </w:p>
    <w:p w:rsidR="000D4ACA" w:rsidRPr="000D4ACA" w:rsidRDefault="000D4ACA" w:rsidP="000D4ACA">
      <w:pPr>
        <w:numPr>
          <w:ilvl w:val="0"/>
          <w:numId w:val="1"/>
        </w:numPr>
        <w:jc w:val="both"/>
        <w:rPr>
          <w:rFonts w:ascii="Calibri" w:hAnsi="Calibri"/>
          <w:sz w:val="22"/>
          <w:szCs w:val="22"/>
        </w:rPr>
      </w:pPr>
      <w:r w:rsidRPr="000D4ACA">
        <w:rPr>
          <w:rFonts w:ascii="Calibri" w:hAnsi="Calibri"/>
          <w:sz w:val="22"/>
          <w:szCs w:val="22"/>
        </w:rPr>
        <w:t>Exercice de la compétence « Promotion du Tourisme, dont la création d’Offices de Tourisme » - Refus de Transfert</w:t>
      </w:r>
    </w:p>
    <w:p w:rsidR="000D4ACA" w:rsidRPr="000D4ACA" w:rsidRDefault="000D4ACA" w:rsidP="000D4ACA">
      <w:pPr>
        <w:ind w:left="851"/>
        <w:jc w:val="both"/>
        <w:rPr>
          <w:rFonts w:ascii="Calibri" w:hAnsi="Calibri"/>
          <w:sz w:val="22"/>
          <w:szCs w:val="22"/>
        </w:rPr>
      </w:pPr>
      <w:r w:rsidRPr="000D4ACA">
        <w:rPr>
          <w:rFonts w:ascii="Calibri" w:hAnsi="Calibri"/>
          <w:sz w:val="22"/>
          <w:szCs w:val="22"/>
        </w:rPr>
        <w:t>V – Questions diverses</w:t>
      </w:r>
    </w:p>
    <w:p w:rsidR="00D843DA" w:rsidRPr="000D4ACA" w:rsidRDefault="00D843DA" w:rsidP="00D843DA">
      <w:pPr>
        <w:tabs>
          <w:tab w:val="left" w:pos="1260"/>
        </w:tabs>
        <w:ind w:left="720"/>
        <w:jc w:val="both"/>
        <w:rPr>
          <w:rFonts w:ascii="Calibri" w:hAnsi="Calibri"/>
          <w:sz w:val="22"/>
          <w:szCs w:val="22"/>
        </w:rPr>
      </w:pPr>
    </w:p>
    <w:p w:rsidR="00BF4C22" w:rsidRPr="000D4ACA" w:rsidRDefault="00BF4C22" w:rsidP="00473AC0">
      <w:pPr>
        <w:pStyle w:val="Corpsdetexte21"/>
        <w:pBdr>
          <w:top w:val="none" w:sz="0" w:space="0" w:color="auto"/>
          <w:left w:val="none" w:sz="0" w:space="0" w:color="auto"/>
          <w:bottom w:val="none" w:sz="0" w:space="0" w:color="auto"/>
          <w:right w:val="none" w:sz="0" w:space="0" w:color="auto"/>
        </w:pBdr>
        <w:tabs>
          <w:tab w:val="left" w:pos="426"/>
          <w:tab w:val="left" w:pos="1418"/>
        </w:tabs>
        <w:ind w:left="0" w:right="141"/>
        <w:jc w:val="both"/>
        <w:rPr>
          <w:rFonts w:ascii="Calibri" w:hAnsi="Calibri"/>
          <w:b w:val="0"/>
          <w:i w:val="0"/>
          <w:sz w:val="22"/>
          <w:szCs w:val="22"/>
        </w:rPr>
      </w:pPr>
    </w:p>
    <w:p w:rsidR="00A66F6D" w:rsidRPr="000D4ACA" w:rsidRDefault="00A66F6D" w:rsidP="00473AC0">
      <w:pPr>
        <w:pStyle w:val="Corpsdetexte21"/>
        <w:pBdr>
          <w:top w:val="none" w:sz="0" w:space="0" w:color="auto"/>
          <w:left w:val="none" w:sz="0" w:space="0" w:color="auto"/>
          <w:bottom w:val="none" w:sz="0" w:space="0" w:color="auto"/>
          <w:right w:val="none" w:sz="0" w:space="0" w:color="auto"/>
        </w:pBdr>
        <w:tabs>
          <w:tab w:val="left" w:pos="426"/>
          <w:tab w:val="left" w:pos="1418"/>
        </w:tabs>
        <w:ind w:left="0" w:right="141"/>
        <w:jc w:val="both"/>
        <w:rPr>
          <w:rFonts w:ascii="Calibri" w:hAnsi="Calibri"/>
          <w:b w:val="0"/>
          <w:i w:val="0"/>
          <w:sz w:val="22"/>
          <w:szCs w:val="22"/>
        </w:rPr>
      </w:pPr>
    </w:p>
    <w:p w:rsidR="00981875" w:rsidRPr="001D16CA" w:rsidRDefault="00981875" w:rsidP="008F0AF0">
      <w:pPr>
        <w:pStyle w:val="Textepardfaut"/>
        <w:ind w:right="141"/>
        <w:jc w:val="both"/>
        <w:rPr>
          <w:rFonts w:ascii="Calibri" w:hAnsi="Calibri"/>
          <w:b/>
          <w:sz w:val="22"/>
          <w:szCs w:val="22"/>
          <w:u w:val="single"/>
        </w:rPr>
      </w:pPr>
      <w:r w:rsidRPr="001D16CA">
        <w:rPr>
          <w:rFonts w:ascii="Calibri" w:hAnsi="Calibri"/>
          <w:b/>
          <w:sz w:val="22"/>
          <w:szCs w:val="22"/>
          <w:u w:val="single"/>
        </w:rPr>
        <w:t>Vote :</w:t>
      </w:r>
    </w:p>
    <w:p w:rsidR="00405C45" w:rsidRPr="00D843DA" w:rsidRDefault="00A3000B" w:rsidP="00D843DA">
      <w:pPr>
        <w:ind w:right="141"/>
        <w:jc w:val="both"/>
        <w:rPr>
          <w:rFonts w:asciiTheme="minorHAnsi" w:hAnsiTheme="minorHAnsi"/>
          <w:noProof/>
          <w:sz w:val="22"/>
          <w:szCs w:val="22"/>
        </w:rPr>
      </w:pPr>
      <w:r w:rsidRPr="00A3000B">
        <w:rPr>
          <w:rFonts w:asciiTheme="minorHAnsi" w:hAnsiTheme="minorHAnsi"/>
          <w:noProof/>
          <w:sz w:val="22"/>
          <w:szCs w:val="22"/>
        </w:rPr>
        <w:t>Unanimité</w:t>
      </w:r>
    </w:p>
    <w:p w:rsidR="00D843DA" w:rsidRDefault="00D843DA" w:rsidP="003A3FEE">
      <w:pPr>
        <w:pStyle w:val="Corpsdetexte21"/>
        <w:pBdr>
          <w:top w:val="none" w:sz="0" w:space="0" w:color="auto"/>
          <w:left w:val="none" w:sz="0" w:space="0" w:color="auto"/>
          <w:bottom w:val="none" w:sz="0" w:space="0" w:color="auto"/>
          <w:right w:val="none" w:sz="0" w:space="0" w:color="auto"/>
        </w:pBdr>
        <w:tabs>
          <w:tab w:val="left" w:pos="426"/>
          <w:tab w:val="left" w:pos="1418"/>
        </w:tabs>
        <w:ind w:left="0" w:right="141"/>
        <w:rPr>
          <w:rFonts w:ascii="Calibri" w:hAnsi="Calibri"/>
          <w:i w:val="0"/>
          <w:sz w:val="22"/>
          <w:szCs w:val="22"/>
        </w:rPr>
      </w:pPr>
    </w:p>
    <w:p w:rsidR="00D843DA" w:rsidRDefault="00D843DA" w:rsidP="003A3FEE">
      <w:pPr>
        <w:pStyle w:val="Corpsdetexte21"/>
        <w:pBdr>
          <w:top w:val="none" w:sz="0" w:space="0" w:color="auto"/>
          <w:left w:val="none" w:sz="0" w:space="0" w:color="auto"/>
          <w:bottom w:val="none" w:sz="0" w:space="0" w:color="auto"/>
          <w:right w:val="none" w:sz="0" w:space="0" w:color="auto"/>
        </w:pBdr>
        <w:tabs>
          <w:tab w:val="left" w:pos="426"/>
          <w:tab w:val="left" w:pos="1418"/>
        </w:tabs>
        <w:ind w:left="0" w:right="141"/>
        <w:rPr>
          <w:rFonts w:ascii="Calibri" w:hAnsi="Calibri"/>
          <w:i w:val="0"/>
          <w:sz w:val="22"/>
          <w:szCs w:val="22"/>
        </w:rPr>
      </w:pPr>
    </w:p>
    <w:p w:rsidR="00EB336F" w:rsidRDefault="00EB336F" w:rsidP="003A3FEE">
      <w:pPr>
        <w:pStyle w:val="Corpsdetexte21"/>
        <w:pBdr>
          <w:top w:val="none" w:sz="0" w:space="0" w:color="auto"/>
          <w:left w:val="none" w:sz="0" w:space="0" w:color="auto"/>
          <w:bottom w:val="none" w:sz="0" w:space="0" w:color="auto"/>
          <w:right w:val="none" w:sz="0" w:space="0" w:color="auto"/>
        </w:pBdr>
        <w:tabs>
          <w:tab w:val="left" w:pos="426"/>
          <w:tab w:val="left" w:pos="1418"/>
        </w:tabs>
        <w:ind w:left="0" w:right="141"/>
        <w:rPr>
          <w:rFonts w:ascii="Calibri" w:hAnsi="Calibri"/>
          <w:i w:val="0"/>
          <w:sz w:val="22"/>
          <w:szCs w:val="22"/>
          <w:u w:val="single"/>
        </w:rPr>
      </w:pPr>
    </w:p>
    <w:p w:rsidR="003A3FEE" w:rsidRPr="00405C45" w:rsidRDefault="003A3FEE" w:rsidP="003A3FEE">
      <w:pPr>
        <w:pStyle w:val="Corpsdetexte21"/>
        <w:pBdr>
          <w:top w:val="none" w:sz="0" w:space="0" w:color="auto"/>
          <w:left w:val="none" w:sz="0" w:space="0" w:color="auto"/>
          <w:bottom w:val="none" w:sz="0" w:space="0" w:color="auto"/>
          <w:right w:val="none" w:sz="0" w:space="0" w:color="auto"/>
        </w:pBdr>
        <w:tabs>
          <w:tab w:val="left" w:pos="426"/>
          <w:tab w:val="left" w:pos="1418"/>
        </w:tabs>
        <w:ind w:left="0" w:right="141"/>
        <w:rPr>
          <w:rFonts w:ascii="Calibri" w:hAnsi="Calibri"/>
          <w:i w:val="0"/>
          <w:sz w:val="22"/>
          <w:szCs w:val="22"/>
          <w:u w:val="single"/>
        </w:rPr>
      </w:pPr>
      <w:r w:rsidRPr="00405C45">
        <w:rPr>
          <w:rFonts w:ascii="Calibri" w:hAnsi="Calibri"/>
          <w:i w:val="0"/>
          <w:sz w:val="22"/>
          <w:szCs w:val="22"/>
          <w:u w:val="single"/>
        </w:rPr>
        <w:t xml:space="preserve">AFFAIRE N° </w:t>
      </w:r>
      <w:r w:rsidR="00405C45">
        <w:rPr>
          <w:rFonts w:ascii="Calibri" w:hAnsi="Calibri"/>
          <w:i w:val="0"/>
          <w:sz w:val="22"/>
          <w:szCs w:val="22"/>
          <w:u w:val="single"/>
        </w:rPr>
        <w:t>0</w:t>
      </w:r>
      <w:r w:rsidRPr="00405C45">
        <w:rPr>
          <w:rFonts w:ascii="Calibri" w:hAnsi="Calibri"/>
          <w:i w:val="0"/>
          <w:sz w:val="22"/>
          <w:szCs w:val="22"/>
          <w:u w:val="single"/>
        </w:rPr>
        <w:t>1</w:t>
      </w:r>
    </w:p>
    <w:p w:rsidR="00D843DA" w:rsidRDefault="00D843DA" w:rsidP="00D843DA">
      <w:pPr>
        <w:jc w:val="both"/>
        <w:rPr>
          <w:rFonts w:asciiTheme="minorHAnsi" w:hAnsiTheme="minorHAnsi"/>
          <w:b/>
          <w:sz w:val="22"/>
          <w:szCs w:val="22"/>
        </w:rPr>
      </w:pPr>
    </w:p>
    <w:p w:rsidR="005F291C" w:rsidRPr="00BA7A95" w:rsidRDefault="005F291C" w:rsidP="005F291C">
      <w:pPr>
        <w:spacing w:after="160" w:line="259" w:lineRule="auto"/>
        <w:rPr>
          <w:rFonts w:asciiTheme="minorHAnsi" w:eastAsiaTheme="minorHAnsi" w:hAnsiTheme="minorHAnsi" w:cstheme="minorBidi"/>
          <w:sz w:val="22"/>
          <w:szCs w:val="22"/>
          <w:lang w:eastAsia="en-US"/>
        </w:rPr>
      </w:pPr>
      <w:r w:rsidRPr="00BA7A95">
        <w:rPr>
          <w:rFonts w:asciiTheme="minorHAnsi" w:eastAsiaTheme="minorHAnsi" w:hAnsiTheme="minorHAnsi" w:cstheme="minorBidi"/>
          <w:sz w:val="22"/>
          <w:szCs w:val="22"/>
          <w:lang w:eastAsia="en-US"/>
        </w:rPr>
        <w:t xml:space="preserve">Rapporteur : </w:t>
      </w:r>
      <w:r w:rsidR="004103C9">
        <w:rPr>
          <w:rFonts w:asciiTheme="minorHAnsi" w:eastAsiaTheme="minorHAnsi" w:hAnsiTheme="minorHAnsi" w:cstheme="minorBidi"/>
          <w:sz w:val="22"/>
          <w:szCs w:val="22"/>
          <w:lang w:eastAsia="en-US"/>
        </w:rPr>
        <w:t>Le Maire</w:t>
      </w:r>
    </w:p>
    <w:p w:rsidR="005F291C" w:rsidRPr="005D0E2A" w:rsidRDefault="005F291C" w:rsidP="005F291C">
      <w:pPr>
        <w:jc w:val="both"/>
        <w:rPr>
          <w:rFonts w:asciiTheme="minorHAnsi" w:hAnsiTheme="minorHAnsi"/>
          <w:sz w:val="22"/>
          <w:szCs w:val="22"/>
        </w:rPr>
      </w:pPr>
      <w:r w:rsidRPr="005D0E2A">
        <w:rPr>
          <w:rFonts w:asciiTheme="minorHAnsi" w:hAnsiTheme="minorHAnsi"/>
          <w:sz w:val="22"/>
          <w:szCs w:val="22"/>
        </w:rPr>
        <w:t>Il est rappelé au conseil municipal que la commune d’Aigues-Mortes a été classée comme station de tourisme par décret du 5 juillet 2013 publié au Journal Officiel le 7 juillet 2013.</w:t>
      </w:r>
    </w:p>
    <w:p w:rsidR="005F291C" w:rsidRPr="005D0E2A" w:rsidRDefault="005F291C" w:rsidP="005F291C">
      <w:pPr>
        <w:jc w:val="both"/>
        <w:rPr>
          <w:rFonts w:asciiTheme="minorHAnsi" w:hAnsiTheme="minorHAnsi"/>
          <w:sz w:val="22"/>
          <w:szCs w:val="22"/>
        </w:rPr>
      </w:pPr>
      <w:r w:rsidRPr="005D0E2A">
        <w:rPr>
          <w:rFonts w:asciiTheme="minorHAnsi" w:hAnsiTheme="minorHAnsi"/>
          <w:sz w:val="22"/>
          <w:szCs w:val="22"/>
        </w:rPr>
        <w:t xml:space="preserve">Il est rappelé également au conseil municipal que l’article 68 de la loi n°2015-991 du 7 Août 2015 (dite loi </w:t>
      </w:r>
      <w:proofErr w:type="spellStart"/>
      <w:r w:rsidRPr="005D0E2A">
        <w:rPr>
          <w:rFonts w:asciiTheme="minorHAnsi" w:hAnsiTheme="minorHAnsi"/>
          <w:sz w:val="22"/>
          <w:szCs w:val="22"/>
        </w:rPr>
        <w:t>NOTRe</w:t>
      </w:r>
      <w:proofErr w:type="spellEnd"/>
      <w:r w:rsidRPr="005D0E2A">
        <w:rPr>
          <w:rFonts w:asciiTheme="minorHAnsi" w:hAnsiTheme="minorHAnsi"/>
          <w:sz w:val="22"/>
          <w:szCs w:val="22"/>
        </w:rPr>
        <w:t>) précise :</w:t>
      </w:r>
    </w:p>
    <w:p w:rsidR="005F291C" w:rsidRPr="005D0E2A" w:rsidRDefault="005F291C" w:rsidP="005F291C">
      <w:pPr>
        <w:ind w:left="708" w:firstLine="708"/>
        <w:jc w:val="both"/>
        <w:rPr>
          <w:rFonts w:asciiTheme="minorHAnsi" w:hAnsiTheme="minorHAnsi"/>
          <w:sz w:val="22"/>
          <w:szCs w:val="22"/>
        </w:rPr>
      </w:pPr>
      <w:r w:rsidRPr="005D0E2A">
        <w:rPr>
          <w:rFonts w:asciiTheme="minorHAnsi" w:hAnsiTheme="minorHAnsi"/>
          <w:sz w:val="22"/>
          <w:szCs w:val="22"/>
        </w:rPr>
        <w:t>II.- Le code du tourisme est ainsi modifié :</w:t>
      </w:r>
    </w:p>
    <w:p w:rsidR="005F291C" w:rsidRPr="005D0E2A" w:rsidRDefault="005F291C" w:rsidP="005F291C">
      <w:pPr>
        <w:pStyle w:val="NormalWeb"/>
        <w:numPr>
          <w:ilvl w:val="1"/>
          <w:numId w:val="53"/>
        </w:numPr>
        <w:jc w:val="both"/>
        <w:rPr>
          <w:rFonts w:asciiTheme="minorHAnsi" w:hAnsiTheme="minorHAnsi"/>
          <w:sz w:val="22"/>
          <w:szCs w:val="22"/>
        </w:rPr>
      </w:pPr>
      <w:r w:rsidRPr="005D0E2A">
        <w:rPr>
          <w:rFonts w:asciiTheme="minorHAnsi" w:hAnsiTheme="minorHAnsi"/>
          <w:sz w:val="22"/>
          <w:szCs w:val="22"/>
        </w:rPr>
        <w:t xml:space="preserve">4° L'article L. 134-2 est ainsi rédigé : </w:t>
      </w:r>
    </w:p>
    <w:p w:rsidR="005F291C" w:rsidRPr="005D0E2A" w:rsidRDefault="005F291C" w:rsidP="005F291C">
      <w:pPr>
        <w:pStyle w:val="NormalWeb"/>
        <w:ind w:left="1440"/>
        <w:jc w:val="both"/>
        <w:rPr>
          <w:rFonts w:asciiTheme="minorHAnsi" w:hAnsiTheme="minorHAnsi"/>
          <w:sz w:val="22"/>
          <w:szCs w:val="22"/>
        </w:rPr>
      </w:pPr>
      <w:r w:rsidRPr="005D0E2A">
        <w:rPr>
          <w:rFonts w:asciiTheme="minorHAnsi" w:hAnsiTheme="minorHAnsi"/>
          <w:sz w:val="22"/>
          <w:szCs w:val="22"/>
        </w:rPr>
        <w:t xml:space="preserve">« Art. L. 134-2.-Les communautés de communes et les communautés d'agglomération exercent de plein droit, en lieu et place des communes membres, la compétence en matière de promotion du tourisme, dont la création d'offices de tourisme, au sens du 2° du I de l'article L. 5214-16 et du  </w:t>
      </w:r>
      <w:hyperlink r:id="rId10" w:history="1">
        <w:r w:rsidRPr="005D0E2A">
          <w:rPr>
            <w:rStyle w:val="Lienhypertexte"/>
            <w:rFonts w:asciiTheme="minorHAnsi" w:hAnsiTheme="minorHAnsi"/>
            <w:sz w:val="22"/>
            <w:szCs w:val="22"/>
          </w:rPr>
          <w:t>1° du I de l'article L. 5216-5 du code général des collectivités territoriales</w:t>
        </w:r>
      </w:hyperlink>
      <w:r w:rsidRPr="005D0E2A">
        <w:rPr>
          <w:rFonts w:asciiTheme="minorHAnsi" w:hAnsiTheme="minorHAnsi"/>
          <w:sz w:val="22"/>
          <w:szCs w:val="22"/>
        </w:rPr>
        <w:t xml:space="preserve">. </w:t>
      </w:r>
    </w:p>
    <w:p w:rsidR="005F291C" w:rsidRPr="005D0E2A" w:rsidRDefault="005F291C" w:rsidP="005F291C">
      <w:pPr>
        <w:pStyle w:val="NormalWeb"/>
        <w:ind w:left="1440"/>
        <w:jc w:val="both"/>
        <w:rPr>
          <w:rFonts w:asciiTheme="minorHAnsi" w:hAnsiTheme="minorHAnsi"/>
          <w:sz w:val="22"/>
          <w:szCs w:val="22"/>
        </w:rPr>
      </w:pPr>
      <w:r w:rsidRPr="005D0E2A">
        <w:rPr>
          <w:rFonts w:asciiTheme="minorHAnsi" w:hAnsiTheme="minorHAnsi"/>
          <w:sz w:val="22"/>
          <w:szCs w:val="22"/>
        </w:rPr>
        <w:t>« A l'occasion du transfert de cette compétence aux communautés de communes et aux communautés d'agglomération, les offices de tourisme des communes touristiques et des stations classées de tourisme sont transformées en bureaux d'information de l'office de tourisme intercommunal, sauf lorsqu'ils deviennent le siège de cet office. L'organe délibérant de l'établissement public de coopération intercommunale à fiscalité propre peut cependant décider, au plus tard trois mois avant l'entrée en vigueur du transfert de la compétence, de maintenir des offices de tourisme distincts pour des stations classées de tourisme, en définissant les modalités de mutualisation des moyens et des ressources des offices de tourisme intercommunaux existant sur son territoire</w:t>
      </w:r>
      <w:r>
        <w:rPr>
          <w:rFonts w:asciiTheme="minorHAnsi" w:hAnsiTheme="minorHAnsi"/>
          <w:sz w:val="22"/>
          <w:szCs w:val="22"/>
        </w:rPr>
        <w:t>.</w:t>
      </w:r>
    </w:p>
    <w:p w:rsidR="005F291C" w:rsidRPr="005D0E2A" w:rsidRDefault="005F291C" w:rsidP="005F291C">
      <w:pPr>
        <w:jc w:val="both"/>
        <w:rPr>
          <w:rFonts w:asciiTheme="minorHAnsi" w:hAnsiTheme="minorHAnsi"/>
          <w:sz w:val="22"/>
          <w:szCs w:val="22"/>
        </w:rPr>
      </w:pPr>
      <w:r w:rsidRPr="005D0E2A">
        <w:rPr>
          <w:rFonts w:asciiTheme="minorHAnsi" w:hAnsiTheme="minorHAnsi"/>
          <w:sz w:val="22"/>
          <w:szCs w:val="22"/>
        </w:rPr>
        <w:t>Considérant que l’article 18 de la loi de modernisation, de développement et de protect</w:t>
      </w:r>
      <w:r w:rsidR="004D142B">
        <w:rPr>
          <w:rFonts w:asciiTheme="minorHAnsi" w:hAnsiTheme="minorHAnsi"/>
          <w:sz w:val="22"/>
          <w:szCs w:val="22"/>
        </w:rPr>
        <w:t>ion des territoires de montagne, adopté par le Parlement en date du 21-12-2016,</w:t>
      </w:r>
      <w:r w:rsidR="004D142B" w:rsidRPr="005D0E2A">
        <w:rPr>
          <w:rFonts w:asciiTheme="minorHAnsi" w:hAnsiTheme="minorHAnsi"/>
          <w:sz w:val="22"/>
          <w:szCs w:val="22"/>
        </w:rPr>
        <w:t xml:space="preserve"> </w:t>
      </w:r>
      <w:r w:rsidRPr="005D0E2A">
        <w:rPr>
          <w:rFonts w:asciiTheme="minorHAnsi" w:hAnsiTheme="minorHAnsi"/>
          <w:sz w:val="22"/>
          <w:szCs w:val="22"/>
        </w:rPr>
        <w:t>prévoit la possibilité d’u</w:t>
      </w:r>
      <w:r w:rsidR="004D142B">
        <w:rPr>
          <w:rFonts w:asciiTheme="minorHAnsi" w:hAnsiTheme="minorHAnsi"/>
          <w:sz w:val="22"/>
          <w:szCs w:val="22"/>
        </w:rPr>
        <w:t xml:space="preserve">ne dérogation par laquelle les </w:t>
      </w:r>
      <w:r w:rsidRPr="005D0E2A">
        <w:rPr>
          <w:rFonts w:asciiTheme="minorHAnsi" w:hAnsiTheme="minorHAnsi"/>
          <w:sz w:val="22"/>
          <w:szCs w:val="22"/>
        </w:rPr>
        <w:t>communes touristiques érigées en stations classées de tourisme peuvent décider par délibération prise avant le 1</w:t>
      </w:r>
      <w:r w:rsidRPr="00544E27">
        <w:rPr>
          <w:rFonts w:asciiTheme="minorHAnsi" w:hAnsiTheme="minorHAnsi"/>
          <w:sz w:val="22"/>
          <w:szCs w:val="22"/>
        </w:rPr>
        <w:t>er</w:t>
      </w:r>
      <w:r w:rsidRPr="005D0E2A">
        <w:rPr>
          <w:rFonts w:asciiTheme="minorHAnsi" w:hAnsiTheme="minorHAnsi"/>
          <w:sz w:val="22"/>
          <w:szCs w:val="22"/>
        </w:rPr>
        <w:t xml:space="preserve"> janvier 2017, de conserver l’exercice de la compétence « promotion du tourisme, dont la création d’office du tourisme »</w:t>
      </w:r>
    </w:p>
    <w:p w:rsidR="005F291C" w:rsidRPr="005D0E2A" w:rsidRDefault="005F291C" w:rsidP="005F291C">
      <w:pPr>
        <w:jc w:val="both"/>
        <w:rPr>
          <w:rFonts w:asciiTheme="minorHAnsi" w:hAnsiTheme="minorHAnsi"/>
          <w:sz w:val="22"/>
          <w:szCs w:val="22"/>
        </w:rPr>
      </w:pPr>
      <w:r w:rsidRPr="005D0E2A">
        <w:rPr>
          <w:rFonts w:asciiTheme="minorHAnsi" w:hAnsiTheme="minorHAnsi"/>
          <w:sz w:val="22"/>
          <w:szCs w:val="22"/>
        </w:rPr>
        <w:t>Considérant que la gouvernance de la promotion et de l’office de tourisme, revêt un caractère stratégique pour la commune, dont la vocation touristique nécessite une organisation locale permettant de valoriser son territoire dans un contexte de concurrence touristique nationale voire internationale exacerbé ;</w:t>
      </w:r>
    </w:p>
    <w:p w:rsidR="005F291C" w:rsidRPr="005D0E2A" w:rsidRDefault="005F291C" w:rsidP="005F291C">
      <w:pPr>
        <w:jc w:val="both"/>
        <w:rPr>
          <w:rFonts w:asciiTheme="minorHAnsi" w:hAnsiTheme="minorHAnsi"/>
          <w:sz w:val="22"/>
          <w:szCs w:val="22"/>
        </w:rPr>
      </w:pPr>
      <w:r w:rsidRPr="005D0E2A">
        <w:rPr>
          <w:rFonts w:asciiTheme="minorHAnsi" w:hAnsiTheme="minorHAnsi"/>
          <w:sz w:val="22"/>
          <w:szCs w:val="22"/>
        </w:rPr>
        <w:t>Considérant que le maintien de la compétence « promotion du tourisme, dont la création d’office de tourisme » dans la commune répond à un intérêt économique et social, en permettant de continuer à bénéficier des performances acquises par l’organisation qui a su fédérer les acteurs privés et publics, en soutenant une offre commerciale efficace, en s’appuyant sur une image de marque et une notoriété reconnues au niveau national et international ;</w:t>
      </w:r>
    </w:p>
    <w:p w:rsidR="005F291C" w:rsidRPr="005D0E2A" w:rsidRDefault="005F291C" w:rsidP="005F291C">
      <w:pPr>
        <w:jc w:val="both"/>
        <w:rPr>
          <w:rFonts w:asciiTheme="minorHAnsi" w:hAnsiTheme="minorHAnsi"/>
          <w:sz w:val="22"/>
          <w:szCs w:val="22"/>
        </w:rPr>
      </w:pPr>
      <w:r w:rsidRPr="005D0E2A">
        <w:rPr>
          <w:rFonts w:asciiTheme="minorHAnsi" w:hAnsiTheme="minorHAnsi"/>
          <w:sz w:val="22"/>
          <w:szCs w:val="22"/>
        </w:rPr>
        <w:t>Il est proposé au conseil municipal</w:t>
      </w:r>
    </w:p>
    <w:p w:rsidR="005F291C" w:rsidRPr="005D0E2A" w:rsidRDefault="005F291C" w:rsidP="005F291C">
      <w:pPr>
        <w:pStyle w:val="Paragraphedeliste"/>
        <w:numPr>
          <w:ilvl w:val="0"/>
          <w:numId w:val="54"/>
        </w:numPr>
        <w:spacing w:after="160" w:line="259" w:lineRule="auto"/>
        <w:jc w:val="both"/>
        <w:rPr>
          <w:rFonts w:asciiTheme="minorHAnsi" w:hAnsiTheme="minorHAnsi"/>
          <w:sz w:val="22"/>
          <w:szCs w:val="22"/>
        </w:rPr>
      </w:pPr>
      <w:r w:rsidRPr="005D0E2A">
        <w:rPr>
          <w:rFonts w:asciiTheme="minorHAnsi" w:hAnsiTheme="minorHAnsi"/>
          <w:sz w:val="22"/>
          <w:szCs w:val="22"/>
        </w:rPr>
        <w:t>De décider de conserver au-delà du 1</w:t>
      </w:r>
      <w:r w:rsidRPr="005D0E2A">
        <w:rPr>
          <w:rFonts w:asciiTheme="minorHAnsi" w:hAnsiTheme="minorHAnsi"/>
          <w:sz w:val="22"/>
          <w:szCs w:val="22"/>
          <w:vertAlign w:val="superscript"/>
        </w:rPr>
        <w:t>er</w:t>
      </w:r>
      <w:r w:rsidRPr="005D0E2A">
        <w:rPr>
          <w:rFonts w:asciiTheme="minorHAnsi" w:hAnsiTheme="minorHAnsi"/>
          <w:sz w:val="22"/>
          <w:szCs w:val="22"/>
        </w:rPr>
        <w:t xml:space="preserve"> janvier 2017, par dérogation au 2° du I de l’article 5214-16 du code général des collectivités territoriales, l’exercice de la compétence « promotion du tourisme, dont la création d’offices de tourisme »</w:t>
      </w:r>
    </w:p>
    <w:p w:rsidR="005F291C" w:rsidRPr="005D0E2A" w:rsidRDefault="005F291C" w:rsidP="005F291C">
      <w:pPr>
        <w:jc w:val="both"/>
        <w:rPr>
          <w:rFonts w:asciiTheme="minorHAnsi" w:hAnsiTheme="minorHAnsi"/>
          <w:sz w:val="22"/>
          <w:szCs w:val="22"/>
        </w:rPr>
      </w:pPr>
    </w:p>
    <w:p w:rsidR="005F291C" w:rsidRPr="005D0E2A" w:rsidRDefault="005F291C" w:rsidP="005F291C">
      <w:pPr>
        <w:jc w:val="both"/>
        <w:rPr>
          <w:rFonts w:asciiTheme="minorHAnsi" w:hAnsiTheme="minorHAnsi"/>
          <w:sz w:val="22"/>
          <w:szCs w:val="22"/>
        </w:rPr>
      </w:pPr>
      <w:r w:rsidRPr="005D0E2A">
        <w:rPr>
          <w:rFonts w:asciiTheme="minorHAnsi" w:hAnsiTheme="minorHAnsi"/>
          <w:sz w:val="22"/>
          <w:szCs w:val="22"/>
        </w:rPr>
        <w:t>Le conseil municipal est invité à délibérer</w:t>
      </w:r>
    </w:p>
    <w:p w:rsidR="003B3B69" w:rsidRDefault="003B3B69" w:rsidP="003B3B69">
      <w:pPr>
        <w:spacing w:after="160"/>
        <w:rPr>
          <w:rFonts w:asciiTheme="minorHAnsi" w:eastAsiaTheme="minorHAnsi" w:hAnsiTheme="minorHAnsi" w:cstheme="minorBidi"/>
          <w:sz w:val="22"/>
          <w:szCs w:val="22"/>
          <w:lang w:eastAsia="en-US"/>
        </w:rPr>
      </w:pPr>
    </w:p>
    <w:p w:rsidR="003B3B69" w:rsidRPr="004632FE" w:rsidRDefault="003B3B69" w:rsidP="003B3B69">
      <w:pPr>
        <w:jc w:val="both"/>
        <w:rPr>
          <w:rFonts w:asciiTheme="minorHAnsi" w:hAnsiTheme="minorHAnsi"/>
          <w:sz w:val="22"/>
          <w:szCs w:val="22"/>
          <w:u w:val="single"/>
        </w:rPr>
      </w:pPr>
      <w:r w:rsidRPr="004632FE">
        <w:rPr>
          <w:rFonts w:asciiTheme="minorHAnsi" w:hAnsiTheme="minorHAnsi"/>
          <w:sz w:val="22"/>
          <w:szCs w:val="22"/>
          <w:u w:val="single"/>
        </w:rPr>
        <w:t>Débat :</w:t>
      </w:r>
    </w:p>
    <w:p w:rsidR="004632FE" w:rsidRPr="009762DA" w:rsidRDefault="004632FE" w:rsidP="004C3DE5">
      <w:pPr>
        <w:jc w:val="both"/>
        <w:rPr>
          <w:rFonts w:ascii="Calibri" w:hAnsi="Calibri"/>
          <w:sz w:val="22"/>
          <w:szCs w:val="22"/>
        </w:rPr>
      </w:pPr>
      <w:r>
        <w:rPr>
          <w:rFonts w:ascii="Calibri" w:hAnsi="Calibri"/>
          <w:sz w:val="22"/>
          <w:szCs w:val="22"/>
        </w:rPr>
        <w:t>Personne ne prenant la parole, il est passé au vote</w:t>
      </w:r>
    </w:p>
    <w:p w:rsidR="003B3B69" w:rsidRPr="003B3B69" w:rsidRDefault="003B3B69" w:rsidP="003B3B69">
      <w:pPr>
        <w:jc w:val="both"/>
        <w:rPr>
          <w:rFonts w:asciiTheme="minorHAnsi" w:hAnsiTheme="minorHAnsi"/>
          <w:sz w:val="22"/>
          <w:szCs w:val="22"/>
        </w:rPr>
      </w:pPr>
    </w:p>
    <w:p w:rsidR="003B3B69" w:rsidRPr="004632FE" w:rsidRDefault="003B3B69" w:rsidP="003B3B69">
      <w:pPr>
        <w:jc w:val="both"/>
        <w:rPr>
          <w:rFonts w:asciiTheme="minorHAnsi" w:hAnsiTheme="minorHAnsi"/>
          <w:sz w:val="22"/>
          <w:szCs w:val="22"/>
          <w:u w:val="single"/>
        </w:rPr>
      </w:pPr>
      <w:r w:rsidRPr="004632FE">
        <w:rPr>
          <w:rFonts w:asciiTheme="minorHAnsi" w:hAnsiTheme="minorHAnsi"/>
          <w:sz w:val="22"/>
          <w:szCs w:val="22"/>
          <w:u w:val="single"/>
        </w:rPr>
        <w:t>Vote :</w:t>
      </w:r>
    </w:p>
    <w:p w:rsidR="003B3B69" w:rsidRPr="003B3B69" w:rsidRDefault="004632FE" w:rsidP="003B3B69">
      <w:pPr>
        <w:jc w:val="both"/>
        <w:rPr>
          <w:rFonts w:asciiTheme="minorHAnsi" w:hAnsiTheme="minorHAnsi"/>
          <w:sz w:val="22"/>
          <w:szCs w:val="22"/>
        </w:rPr>
      </w:pPr>
      <w:r>
        <w:rPr>
          <w:rFonts w:asciiTheme="minorHAnsi" w:hAnsiTheme="minorHAnsi"/>
          <w:sz w:val="22"/>
          <w:szCs w:val="22"/>
        </w:rPr>
        <w:t>Unanimité.</w:t>
      </w:r>
    </w:p>
    <w:p w:rsidR="005F291C" w:rsidRPr="003B3B69" w:rsidRDefault="005F291C" w:rsidP="003B3B69">
      <w:pPr>
        <w:jc w:val="both"/>
        <w:rPr>
          <w:rFonts w:asciiTheme="minorHAnsi" w:hAnsiTheme="minorHAnsi"/>
          <w:sz w:val="22"/>
          <w:szCs w:val="22"/>
        </w:rPr>
      </w:pPr>
    </w:p>
    <w:p w:rsidR="005F291C" w:rsidRDefault="00913DFA" w:rsidP="003B3B69">
      <w:pPr>
        <w:jc w:val="both"/>
        <w:rPr>
          <w:rFonts w:asciiTheme="minorHAnsi" w:hAnsiTheme="minorHAnsi"/>
          <w:sz w:val="22"/>
          <w:szCs w:val="22"/>
        </w:rPr>
      </w:pPr>
      <w:r w:rsidRPr="00913DFA">
        <w:rPr>
          <w:rFonts w:ascii="Calibri" w:eastAsiaTheme="minorHAnsi" w:hAnsi="Calibri" w:cs="Helvetica"/>
          <w:b/>
          <w:sz w:val="22"/>
          <w:szCs w:val="22"/>
          <w:lang w:eastAsia="en-US"/>
        </w:rPr>
        <w:t>Pierre Maumejean</w:t>
      </w:r>
      <w:r>
        <w:rPr>
          <w:rFonts w:asciiTheme="minorHAnsi" w:hAnsiTheme="minorHAnsi"/>
          <w:sz w:val="22"/>
          <w:szCs w:val="22"/>
        </w:rPr>
        <w:t xml:space="preserve"> souhaite de bonnes fêtes de fin d’année aux élus et rappelle que les vœux à la population auront lieu le 17 Janvier 2017 à 18 h 30 à l’</w:t>
      </w:r>
      <w:proofErr w:type="spellStart"/>
      <w:r>
        <w:rPr>
          <w:rFonts w:asciiTheme="minorHAnsi" w:hAnsiTheme="minorHAnsi"/>
          <w:sz w:val="22"/>
          <w:szCs w:val="22"/>
        </w:rPr>
        <w:t>Oustaou</w:t>
      </w:r>
      <w:proofErr w:type="spellEnd"/>
      <w:r>
        <w:rPr>
          <w:rFonts w:asciiTheme="minorHAnsi" w:hAnsiTheme="minorHAnsi"/>
          <w:sz w:val="22"/>
          <w:szCs w:val="22"/>
        </w:rPr>
        <w:t>.</w:t>
      </w:r>
    </w:p>
    <w:p w:rsidR="00913DFA" w:rsidRDefault="00913DFA" w:rsidP="003B3B69">
      <w:pPr>
        <w:jc w:val="both"/>
        <w:rPr>
          <w:rFonts w:asciiTheme="minorHAnsi" w:hAnsiTheme="minorHAnsi"/>
          <w:sz w:val="22"/>
          <w:szCs w:val="22"/>
        </w:rPr>
      </w:pPr>
    </w:p>
    <w:p w:rsidR="00913DFA" w:rsidRPr="003B3B69" w:rsidRDefault="00913DFA" w:rsidP="003B3B69">
      <w:pPr>
        <w:jc w:val="both"/>
        <w:rPr>
          <w:rFonts w:asciiTheme="minorHAnsi" w:hAnsiTheme="minorHAnsi"/>
          <w:sz w:val="22"/>
          <w:szCs w:val="22"/>
        </w:rPr>
      </w:pPr>
    </w:p>
    <w:p w:rsidR="005E0A1C" w:rsidRPr="00597E4B" w:rsidRDefault="005E0A1C" w:rsidP="005E0A1C">
      <w:pPr>
        <w:jc w:val="both"/>
        <w:rPr>
          <w:rFonts w:ascii="Calibri" w:hAnsi="Calibri"/>
          <w:sz w:val="22"/>
        </w:rPr>
      </w:pPr>
    </w:p>
    <w:p w:rsidR="00910356" w:rsidRPr="00597E4B" w:rsidRDefault="00910356" w:rsidP="00910356">
      <w:pPr>
        <w:pStyle w:val="Corpsdetexte21"/>
        <w:pBdr>
          <w:top w:val="none" w:sz="0" w:space="0" w:color="auto"/>
          <w:left w:val="none" w:sz="0" w:space="0" w:color="auto"/>
          <w:bottom w:val="none" w:sz="0" w:space="0" w:color="auto"/>
          <w:right w:val="none" w:sz="0" w:space="0" w:color="auto"/>
        </w:pBdr>
        <w:tabs>
          <w:tab w:val="left" w:pos="426"/>
          <w:tab w:val="left" w:pos="1418"/>
        </w:tabs>
        <w:ind w:left="0" w:right="141"/>
        <w:rPr>
          <w:rFonts w:asciiTheme="minorHAnsi" w:hAnsiTheme="minorHAnsi"/>
          <w:b w:val="0"/>
          <w:sz w:val="16"/>
          <w:szCs w:val="16"/>
        </w:rPr>
      </w:pPr>
      <w:r w:rsidRPr="00597E4B">
        <w:rPr>
          <w:rFonts w:asciiTheme="minorHAnsi" w:hAnsiTheme="minorHAnsi"/>
          <w:b w:val="0"/>
          <w:sz w:val="16"/>
          <w:szCs w:val="16"/>
        </w:rPr>
        <w:t>L’ordre du jour étant épuisé,</w:t>
      </w:r>
    </w:p>
    <w:p w:rsidR="00910356" w:rsidRPr="00597E4B" w:rsidRDefault="00910356" w:rsidP="00910356">
      <w:pPr>
        <w:pStyle w:val="Corpsdetexte21"/>
        <w:pBdr>
          <w:top w:val="none" w:sz="0" w:space="0" w:color="auto"/>
          <w:left w:val="none" w:sz="0" w:space="0" w:color="auto"/>
          <w:bottom w:val="none" w:sz="0" w:space="0" w:color="auto"/>
          <w:right w:val="none" w:sz="0" w:space="0" w:color="auto"/>
        </w:pBdr>
        <w:tabs>
          <w:tab w:val="left" w:pos="426"/>
          <w:tab w:val="left" w:pos="1418"/>
        </w:tabs>
        <w:ind w:left="0" w:right="141"/>
        <w:rPr>
          <w:rFonts w:asciiTheme="minorHAnsi" w:hAnsiTheme="minorHAnsi"/>
          <w:b w:val="0"/>
          <w:sz w:val="16"/>
          <w:szCs w:val="16"/>
        </w:rPr>
      </w:pPr>
      <w:r w:rsidRPr="00597E4B">
        <w:rPr>
          <w:rFonts w:asciiTheme="minorHAnsi" w:hAnsiTheme="minorHAnsi"/>
          <w:b w:val="0"/>
          <w:sz w:val="16"/>
          <w:szCs w:val="16"/>
        </w:rPr>
        <w:t xml:space="preserve">La séance est levée à </w:t>
      </w:r>
      <w:r w:rsidR="004632FE">
        <w:rPr>
          <w:rFonts w:asciiTheme="minorHAnsi" w:hAnsiTheme="minorHAnsi"/>
          <w:b w:val="0"/>
          <w:sz w:val="16"/>
          <w:szCs w:val="16"/>
        </w:rPr>
        <w:t>18 h 40</w:t>
      </w:r>
    </w:p>
    <w:tbl>
      <w:tblPr>
        <w:tblpPr w:leftFromText="141" w:rightFromText="141" w:vertAnchor="text" w:horzAnchor="margin" w:tblpXSpec="center" w:tblpY="-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2833"/>
        <w:gridCol w:w="2842"/>
      </w:tblGrid>
      <w:tr w:rsidR="00F45B1D" w:rsidRPr="004B525F" w:rsidTr="00F45B1D">
        <w:trPr>
          <w:cantSplit/>
          <w:trHeight w:hRule="exact" w:val="340"/>
        </w:trPr>
        <w:tc>
          <w:tcPr>
            <w:tcW w:w="5677" w:type="dxa"/>
            <w:gridSpan w:val="2"/>
            <w:tcBorders>
              <w:top w:val="single" w:sz="4" w:space="0" w:color="auto"/>
              <w:left w:val="single" w:sz="4" w:space="0" w:color="auto"/>
              <w:bottom w:val="nil"/>
              <w:right w:val="single" w:sz="4" w:space="0" w:color="auto"/>
            </w:tcBorders>
            <w:shd w:val="clear" w:color="auto" w:fill="E6E6E6"/>
            <w:vAlign w:val="center"/>
          </w:tcPr>
          <w:p w:rsidR="00F45B1D" w:rsidRPr="004B525F" w:rsidRDefault="00D66E07" w:rsidP="00F45B1D">
            <w:pPr>
              <w:jc w:val="center"/>
              <w:rPr>
                <w:rFonts w:ascii="Calibri" w:hAnsi="Calibri"/>
                <w:b/>
                <w:sz w:val="22"/>
                <w:szCs w:val="22"/>
              </w:rPr>
            </w:pPr>
            <w:r>
              <w:rPr>
                <w:rFonts w:ascii="Calibri" w:hAnsi="Calibri"/>
                <w:b/>
                <w:sz w:val="22"/>
                <w:szCs w:val="22"/>
              </w:rPr>
              <w:t>Le Maire</w:t>
            </w:r>
          </w:p>
        </w:tc>
        <w:tc>
          <w:tcPr>
            <w:tcW w:w="2842" w:type="dxa"/>
            <w:tcBorders>
              <w:top w:val="single" w:sz="4" w:space="0" w:color="auto"/>
              <w:left w:val="single" w:sz="4" w:space="0" w:color="auto"/>
              <w:bottom w:val="nil"/>
              <w:right w:val="single" w:sz="4" w:space="0" w:color="auto"/>
            </w:tcBorders>
            <w:shd w:val="clear" w:color="auto" w:fill="E6E6E6"/>
            <w:vAlign w:val="center"/>
          </w:tcPr>
          <w:p w:rsidR="00F45B1D" w:rsidRPr="004B525F" w:rsidRDefault="00D66E07" w:rsidP="00F45B1D">
            <w:pPr>
              <w:jc w:val="center"/>
              <w:rPr>
                <w:rFonts w:ascii="Calibri" w:hAnsi="Calibri"/>
                <w:b/>
                <w:sz w:val="22"/>
                <w:szCs w:val="22"/>
              </w:rPr>
            </w:pPr>
            <w:r>
              <w:rPr>
                <w:rFonts w:ascii="Calibri" w:hAnsi="Calibri"/>
                <w:b/>
                <w:sz w:val="22"/>
                <w:szCs w:val="22"/>
              </w:rPr>
              <w:t>Gilles Traullet</w:t>
            </w:r>
          </w:p>
        </w:tc>
      </w:tr>
      <w:tr w:rsidR="00A93705" w:rsidRPr="004B525F" w:rsidTr="00F45B1D">
        <w:trPr>
          <w:cantSplit/>
          <w:trHeight w:val="1021"/>
        </w:trPr>
        <w:tc>
          <w:tcPr>
            <w:tcW w:w="5677" w:type="dxa"/>
            <w:gridSpan w:val="2"/>
            <w:tcBorders>
              <w:top w:val="nil"/>
              <w:left w:val="single" w:sz="4" w:space="0" w:color="auto"/>
              <w:bottom w:val="single" w:sz="4" w:space="0" w:color="auto"/>
              <w:right w:val="single" w:sz="4" w:space="0" w:color="auto"/>
            </w:tcBorders>
          </w:tcPr>
          <w:p w:rsidR="00A93705" w:rsidRPr="004B525F" w:rsidRDefault="00A93705" w:rsidP="00F45B1D">
            <w:pPr>
              <w:jc w:val="center"/>
              <w:rPr>
                <w:rFonts w:ascii="Calibri" w:hAnsi="Calibri"/>
                <w:sz w:val="22"/>
                <w:szCs w:val="22"/>
              </w:rPr>
            </w:pPr>
          </w:p>
        </w:tc>
        <w:tc>
          <w:tcPr>
            <w:tcW w:w="2842" w:type="dxa"/>
            <w:tcBorders>
              <w:top w:val="nil"/>
              <w:left w:val="single" w:sz="4" w:space="0" w:color="auto"/>
              <w:bottom w:val="single" w:sz="4" w:space="0" w:color="auto"/>
              <w:right w:val="single" w:sz="4" w:space="0" w:color="auto"/>
            </w:tcBorders>
          </w:tcPr>
          <w:p w:rsidR="00A93705" w:rsidRPr="00597E4B" w:rsidRDefault="00A93705" w:rsidP="00F45B1D">
            <w:pPr>
              <w:jc w:val="center"/>
              <w:rPr>
                <w:rFonts w:ascii="Calibri" w:hAnsi="Calibri"/>
                <w:i/>
                <w:sz w:val="22"/>
                <w:szCs w:val="22"/>
              </w:rPr>
            </w:pPr>
          </w:p>
        </w:tc>
      </w:tr>
      <w:tr w:rsidR="00A93705" w:rsidRPr="004B525F" w:rsidTr="00F45B1D">
        <w:trPr>
          <w:cantSplit/>
          <w:trHeight w:hRule="exact" w:val="340"/>
        </w:trPr>
        <w:tc>
          <w:tcPr>
            <w:tcW w:w="2844" w:type="dxa"/>
            <w:tcBorders>
              <w:top w:val="single" w:sz="4" w:space="0" w:color="auto"/>
              <w:left w:val="single" w:sz="4" w:space="0" w:color="auto"/>
              <w:bottom w:val="nil"/>
              <w:right w:val="single" w:sz="4" w:space="0" w:color="auto"/>
            </w:tcBorders>
            <w:shd w:val="clear" w:color="auto" w:fill="E6E6E6"/>
            <w:vAlign w:val="center"/>
            <w:hideMark/>
          </w:tcPr>
          <w:p w:rsidR="00A93705" w:rsidRPr="004B525F" w:rsidRDefault="00A93705" w:rsidP="00F45B1D">
            <w:pPr>
              <w:jc w:val="center"/>
              <w:rPr>
                <w:rFonts w:ascii="Calibri" w:hAnsi="Calibri"/>
                <w:b/>
                <w:sz w:val="22"/>
                <w:szCs w:val="22"/>
              </w:rPr>
            </w:pPr>
            <w:r w:rsidRPr="004B525F">
              <w:rPr>
                <w:rFonts w:ascii="Calibri" w:hAnsi="Calibri"/>
                <w:b/>
                <w:sz w:val="22"/>
                <w:szCs w:val="22"/>
              </w:rPr>
              <w:t>Noémie Claudel</w:t>
            </w:r>
          </w:p>
        </w:tc>
        <w:tc>
          <w:tcPr>
            <w:tcW w:w="2833" w:type="dxa"/>
            <w:tcBorders>
              <w:top w:val="single" w:sz="4" w:space="0" w:color="auto"/>
              <w:left w:val="single" w:sz="4" w:space="0" w:color="auto"/>
              <w:bottom w:val="nil"/>
              <w:right w:val="single" w:sz="4" w:space="0" w:color="auto"/>
            </w:tcBorders>
            <w:shd w:val="clear" w:color="auto" w:fill="E6E6E6"/>
            <w:vAlign w:val="center"/>
            <w:hideMark/>
          </w:tcPr>
          <w:p w:rsidR="00A93705" w:rsidRPr="004B525F" w:rsidRDefault="00A93705" w:rsidP="00F45B1D">
            <w:pPr>
              <w:jc w:val="center"/>
              <w:rPr>
                <w:rFonts w:ascii="Calibri" w:hAnsi="Calibri"/>
                <w:b/>
                <w:sz w:val="22"/>
                <w:szCs w:val="22"/>
              </w:rPr>
            </w:pPr>
            <w:r w:rsidRPr="004B525F">
              <w:rPr>
                <w:rFonts w:ascii="Calibri" w:hAnsi="Calibri"/>
                <w:b/>
                <w:sz w:val="22"/>
                <w:szCs w:val="22"/>
              </w:rPr>
              <w:t>Philippe Cathala</w:t>
            </w:r>
          </w:p>
        </w:tc>
        <w:tc>
          <w:tcPr>
            <w:tcW w:w="2842" w:type="dxa"/>
            <w:tcBorders>
              <w:top w:val="single" w:sz="4" w:space="0" w:color="auto"/>
              <w:left w:val="single" w:sz="4" w:space="0" w:color="auto"/>
              <w:bottom w:val="nil"/>
              <w:right w:val="single" w:sz="4" w:space="0" w:color="auto"/>
            </w:tcBorders>
            <w:shd w:val="clear" w:color="auto" w:fill="E6E6E6"/>
            <w:vAlign w:val="center"/>
            <w:hideMark/>
          </w:tcPr>
          <w:p w:rsidR="00A93705" w:rsidRPr="004B525F" w:rsidRDefault="00A93705" w:rsidP="00F45B1D">
            <w:pPr>
              <w:jc w:val="center"/>
              <w:rPr>
                <w:rFonts w:ascii="Calibri" w:hAnsi="Calibri"/>
                <w:b/>
                <w:sz w:val="22"/>
                <w:szCs w:val="22"/>
              </w:rPr>
            </w:pPr>
            <w:r w:rsidRPr="004B525F">
              <w:rPr>
                <w:rFonts w:ascii="Calibri" w:hAnsi="Calibri"/>
                <w:b/>
                <w:sz w:val="22"/>
                <w:szCs w:val="22"/>
              </w:rPr>
              <w:t xml:space="preserve">Marielle </w:t>
            </w:r>
            <w:proofErr w:type="spellStart"/>
            <w:r w:rsidR="00A94CC9">
              <w:rPr>
                <w:rFonts w:ascii="Calibri" w:hAnsi="Calibri"/>
                <w:b/>
                <w:sz w:val="22"/>
                <w:szCs w:val="22"/>
              </w:rPr>
              <w:t>Népoty</w:t>
            </w:r>
            <w:proofErr w:type="spellEnd"/>
          </w:p>
        </w:tc>
      </w:tr>
      <w:tr w:rsidR="00A93705" w:rsidRPr="004B525F" w:rsidTr="00F45B1D">
        <w:trPr>
          <w:cantSplit/>
          <w:trHeight w:val="1021"/>
        </w:trPr>
        <w:tc>
          <w:tcPr>
            <w:tcW w:w="2844" w:type="dxa"/>
            <w:tcBorders>
              <w:top w:val="nil"/>
              <w:left w:val="single" w:sz="4" w:space="0" w:color="auto"/>
              <w:bottom w:val="single" w:sz="4" w:space="0" w:color="auto"/>
              <w:right w:val="single" w:sz="4" w:space="0" w:color="auto"/>
            </w:tcBorders>
          </w:tcPr>
          <w:p w:rsidR="00A93705" w:rsidRPr="00E3026E" w:rsidRDefault="00FE13F3" w:rsidP="00F45B1D">
            <w:pPr>
              <w:jc w:val="center"/>
              <w:rPr>
                <w:rFonts w:ascii="Calibri" w:hAnsi="Calibri"/>
                <w:i/>
                <w:sz w:val="22"/>
                <w:szCs w:val="22"/>
              </w:rPr>
            </w:pPr>
            <w:r>
              <w:rPr>
                <w:rFonts w:ascii="Calibri" w:hAnsi="Calibri"/>
                <w:i/>
                <w:sz w:val="22"/>
                <w:szCs w:val="22"/>
              </w:rPr>
              <w:t>Proc. à Gilles Traullet</w:t>
            </w:r>
          </w:p>
        </w:tc>
        <w:tc>
          <w:tcPr>
            <w:tcW w:w="2833" w:type="dxa"/>
            <w:tcBorders>
              <w:top w:val="nil"/>
              <w:left w:val="single" w:sz="4" w:space="0" w:color="auto"/>
              <w:bottom w:val="single" w:sz="4" w:space="0" w:color="auto"/>
              <w:right w:val="single" w:sz="4" w:space="0" w:color="auto"/>
            </w:tcBorders>
          </w:tcPr>
          <w:p w:rsidR="00A93705" w:rsidRPr="00EC643F" w:rsidRDefault="00A93705" w:rsidP="00F45B1D">
            <w:pPr>
              <w:jc w:val="center"/>
              <w:rPr>
                <w:rFonts w:ascii="Calibri" w:hAnsi="Calibri"/>
                <w:i/>
                <w:sz w:val="22"/>
                <w:szCs w:val="22"/>
              </w:rPr>
            </w:pPr>
          </w:p>
        </w:tc>
        <w:tc>
          <w:tcPr>
            <w:tcW w:w="2842" w:type="dxa"/>
            <w:tcBorders>
              <w:top w:val="nil"/>
              <w:left w:val="single" w:sz="4" w:space="0" w:color="auto"/>
              <w:bottom w:val="single" w:sz="4" w:space="0" w:color="auto"/>
              <w:right w:val="single" w:sz="4" w:space="0" w:color="auto"/>
            </w:tcBorders>
          </w:tcPr>
          <w:p w:rsidR="00A93705" w:rsidRPr="004B525F" w:rsidRDefault="00A93705" w:rsidP="00F45B1D">
            <w:pPr>
              <w:jc w:val="center"/>
              <w:rPr>
                <w:rFonts w:ascii="Calibri" w:hAnsi="Calibri"/>
                <w:sz w:val="22"/>
                <w:szCs w:val="22"/>
              </w:rPr>
            </w:pPr>
          </w:p>
        </w:tc>
      </w:tr>
      <w:tr w:rsidR="00A93705" w:rsidRPr="004B525F" w:rsidTr="00F45B1D">
        <w:trPr>
          <w:cantSplit/>
          <w:trHeight w:hRule="exact" w:val="340"/>
        </w:trPr>
        <w:tc>
          <w:tcPr>
            <w:tcW w:w="2844" w:type="dxa"/>
            <w:tcBorders>
              <w:top w:val="single" w:sz="4" w:space="0" w:color="auto"/>
              <w:left w:val="single" w:sz="4" w:space="0" w:color="auto"/>
              <w:bottom w:val="nil"/>
              <w:right w:val="single" w:sz="4" w:space="0" w:color="auto"/>
            </w:tcBorders>
            <w:shd w:val="clear" w:color="auto" w:fill="E6E6E6"/>
            <w:vAlign w:val="center"/>
            <w:hideMark/>
          </w:tcPr>
          <w:p w:rsidR="00A93705" w:rsidRPr="004B525F" w:rsidRDefault="00A93705" w:rsidP="00F45B1D">
            <w:pPr>
              <w:jc w:val="center"/>
              <w:rPr>
                <w:rFonts w:ascii="Calibri" w:hAnsi="Calibri"/>
                <w:b/>
                <w:sz w:val="22"/>
                <w:szCs w:val="22"/>
              </w:rPr>
            </w:pPr>
            <w:r w:rsidRPr="004B525F">
              <w:rPr>
                <w:rFonts w:ascii="Calibri" w:hAnsi="Calibri"/>
                <w:b/>
                <w:sz w:val="22"/>
                <w:szCs w:val="22"/>
              </w:rPr>
              <w:t>Arnaud Fourel</w:t>
            </w:r>
          </w:p>
        </w:tc>
        <w:tc>
          <w:tcPr>
            <w:tcW w:w="2833" w:type="dxa"/>
            <w:tcBorders>
              <w:top w:val="single" w:sz="4" w:space="0" w:color="auto"/>
              <w:left w:val="single" w:sz="4" w:space="0" w:color="auto"/>
              <w:bottom w:val="nil"/>
              <w:right w:val="single" w:sz="4" w:space="0" w:color="auto"/>
            </w:tcBorders>
            <w:shd w:val="clear" w:color="auto" w:fill="E6E6E6"/>
            <w:vAlign w:val="center"/>
            <w:hideMark/>
          </w:tcPr>
          <w:p w:rsidR="00A93705" w:rsidRPr="004B525F" w:rsidRDefault="00A93705" w:rsidP="00F45B1D">
            <w:pPr>
              <w:jc w:val="center"/>
              <w:rPr>
                <w:rFonts w:ascii="Calibri" w:hAnsi="Calibri"/>
                <w:b/>
                <w:sz w:val="22"/>
                <w:szCs w:val="22"/>
              </w:rPr>
            </w:pPr>
            <w:r w:rsidRPr="004B525F">
              <w:rPr>
                <w:rFonts w:ascii="Calibri" w:hAnsi="Calibri"/>
                <w:b/>
                <w:sz w:val="22"/>
                <w:szCs w:val="22"/>
              </w:rPr>
              <w:t>Patricia Van der Linde</w:t>
            </w:r>
          </w:p>
        </w:tc>
        <w:tc>
          <w:tcPr>
            <w:tcW w:w="2842" w:type="dxa"/>
            <w:tcBorders>
              <w:top w:val="single" w:sz="4" w:space="0" w:color="auto"/>
              <w:left w:val="single" w:sz="4" w:space="0" w:color="auto"/>
              <w:bottom w:val="nil"/>
              <w:right w:val="single" w:sz="4" w:space="0" w:color="auto"/>
            </w:tcBorders>
            <w:shd w:val="clear" w:color="auto" w:fill="E6E6E6"/>
            <w:vAlign w:val="center"/>
            <w:hideMark/>
          </w:tcPr>
          <w:p w:rsidR="00A93705" w:rsidRPr="004B525F" w:rsidRDefault="00A93705" w:rsidP="00F45B1D">
            <w:pPr>
              <w:jc w:val="center"/>
              <w:rPr>
                <w:rFonts w:ascii="Calibri" w:hAnsi="Calibri"/>
                <w:b/>
                <w:sz w:val="22"/>
                <w:szCs w:val="22"/>
              </w:rPr>
            </w:pPr>
            <w:r w:rsidRPr="004B525F">
              <w:rPr>
                <w:rFonts w:ascii="Calibri" w:hAnsi="Calibri"/>
                <w:b/>
                <w:sz w:val="22"/>
                <w:szCs w:val="22"/>
              </w:rPr>
              <w:t>Jean Claude Campos</w:t>
            </w:r>
          </w:p>
        </w:tc>
      </w:tr>
      <w:tr w:rsidR="00A93705" w:rsidRPr="004B525F" w:rsidTr="00F45B1D">
        <w:trPr>
          <w:cantSplit/>
          <w:trHeight w:val="1021"/>
        </w:trPr>
        <w:tc>
          <w:tcPr>
            <w:tcW w:w="2844" w:type="dxa"/>
            <w:tcBorders>
              <w:top w:val="nil"/>
              <w:left w:val="single" w:sz="4" w:space="0" w:color="auto"/>
              <w:bottom w:val="single" w:sz="4" w:space="0" w:color="auto"/>
              <w:right w:val="single" w:sz="4" w:space="0" w:color="auto"/>
            </w:tcBorders>
          </w:tcPr>
          <w:p w:rsidR="00A93705" w:rsidRPr="00F45B1D" w:rsidRDefault="00A93705" w:rsidP="00F45B1D">
            <w:pPr>
              <w:jc w:val="center"/>
              <w:rPr>
                <w:rFonts w:ascii="Calibri" w:hAnsi="Calibri"/>
                <w:i/>
                <w:sz w:val="22"/>
                <w:szCs w:val="22"/>
              </w:rPr>
            </w:pPr>
          </w:p>
        </w:tc>
        <w:tc>
          <w:tcPr>
            <w:tcW w:w="2833" w:type="dxa"/>
            <w:tcBorders>
              <w:top w:val="nil"/>
              <w:left w:val="single" w:sz="4" w:space="0" w:color="auto"/>
              <w:bottom w:val="single" w:sz="4" w:space="0" w:color="auto"/>
              <w:right w:val="single" w:sz="4" w:space="0" w:color="auto"/>
            </w:tcBorders>
          </w:tcPr>
          <w:p w:rsidR="00A93705" w:rsidRPr="004B525F" w:rsidRDefault="00A93705" w:rsidP="00F45B1D">
            <w:pPr>
              <w:jc w:val="center"/>
              <w:rPr>
                <w:rFonts w:ascii="Calibri" w:hAnsi="Calibri"/>
                <w:sz w:val="22"/>
                <w:szCs w:val="22"/>
              </w:rPr>
            </w:pPr>
          </w:p>
        </w:tc>
        <w:tc>
          <w:tcPr>
            <w:tcW w:w="2842" w:type="dxa"/>
            <w:tcBorders>
              <w:top w:val="nil"/>
              <w:left w:val="single" w:sz="4" w:space="0" w:color="auto"/>
              <w:bottom w:val="single" w:sz="4" w:space="0" w:color="auto"/>
              <w:right w:val="single" w:sz="4" w:space="0" w:color="auto"/>
            </w:tcBorders>
          </w:tcPr>
          <w:p w:rsidR="00A93705" w:rsidRPr="004B525F" w:rsidRDefault="00A93705" w:rsidP="00F45B1D">
            <w:pPr>
              <w:jc w:val="center"/>
              <w:rPr>
                <w:rFonts w:ascii="Calibri" w:hAnsi="Calibri"/>
                <w:sz w:val="22"/>
                <w:szCs w:val="22"/>
              </w:rPr>
            </w:pPr>
          </w:p>
        </w:tc>
      </w:tr>
      <w:tr w:rsidR="00A93705" w:rsidRPr="004B525F" w:rsidTr="00F45B1D">
        <w:trPr>
          <w:cantSplit/>
          <w:trHeight w:hRule="exact" w:val="340"/>
        </w:trPr>
        <w:tc>
          <w:tcPr>
            <w:tcW w:w="2844" w:type="dxa"/>
            <w:tcBorders>
              <w:top w:val="single" w:sz="4" w:space="0" w:color="auto"/>
              <w:left w:val="single" w:sz="4" w:space="0" w:color="auto"/>
              <w:bottom w:val="nil"/>
              <w:right w:val="single" w:sz="4" w:space="0" w:color="auto"/>
            </w:tcBorders>
            <w:shd w:val="clear" w:color="auto" w:fill="E6E6E6"/>
            <w:vAlign w:val="center"/>
            <w:hideMark/>
          </w:tcPr>
          <w:p w:rsidR="00A93705" w:rsidRPr="004B525F" w:rsidRDefault="00A93705" w:rsidP="00F45B1D">
            <w:pPr>
              <w:jc w:val="center"/>
              <w:rPr>
                <w:rFonts w:ascii="Calibri" w:hAnsi="Calibri"/>
                <w:b/>
                <w:sz w:val="22"/>
                <w:szCs w:val="22"/>
              </w:rPr>
            </w:pPr>
            <w:r>
              <w:rPr>
                <w:rFonts w:ascii="Calibri" w:hAnsi="Calibri"/>
                <w:b/>
                <w:sz w:val="22"/>
                <w:szCs w:val="22"/>
              </w:rPr>
              <w:t>Jeannine</w:t>
            </w:r>
            <w:r w:rsidRPr="004B525F">
              <w:rPr>
                <w:rFonts w:ascii="Calibri" w:hAnsi="Calibri"/>
                <w:b/>
                <w:sz w:val="22"/>
                <w:szCs w:val="22"/>
              </w:rPr>
              <w:t xml:space="preserve"> Soleyrol</w:t>
            </w:r>
          </w:p>
        </w:tc>
        <w:tc>
          <w:tcPr>
            <w:tcW w:w="2833" w:type="dxa"/>
            <w:tcBorders>
              <w:top w:val="single" w:sz="4" w:space="0" w:color="auto"/>
              <w:left w:val="single" w:sz="4" w:space="0" w:color="auto"/>
              <w:bottom w:val="nil"/>
              <w:right w:val="single" w:sz="4" w:space="0" w:color="auto"/>
            </w:tcBorders>
            <w:shd w:val="clear" w:color="auto" w:fill="E6E6E6"/>
            <w:vAlign w:val="center"/>
            <w:hideMark/>
          </w:tcPr>
          <w:p w:rsidR="00A93705" w:rsidRPr="004B525F" w:rsidRDefault="00A93705" w:rsidP="00F45B1D">
            <w:pPr>
              <w:jc w:val="center"/>
              <w:rPr>
                <w:rFonts w:ascii="Calibri" w:hAnsi="Calibri"/>
                <w:b/>
                <w:sz w:val="22"/>
                <w:szCs w:val="22"/>
              </w:rPr>
            </w:pPr>
            <w:r w:rsidRPr="004B525F">
              <w:rPr>
                <w:rFonts w:ascii="Calibri" w:hAnsi="Calibri"/>
                <w:b/>
                <w:sz w:val="22"/>
                <w:szCs w:val="22"/>
              </w:rPr>
              <w:t>Claude Laurie</w:t>
            </w:r>
          </w:p>
        </w:tc>
        <w:tc>
          <w:tcPr>
            <w:tcW w:w="2842" w:type="dxa"/>
            <w:tcBorders>
              <w:top w:val="single" w:sz="4" w:space="0" w:color="auto"/>
              <w:left w:val="single" w:sz="4" w:space="0" w:color="auto"/>
              <w:bottom w:val="nil"/>
              <w:right w:val="single" w:sz="4" w:space="0" w:color="auto"/>
            </w:tcBorders>
            <w:shd w:val="clear" w:color="auto" w:fill="E6E6E6"/>
            <w:vAlign w:val="center"/>
            <w:hideMark/>
          </w:tcPr>
          <w:p w:rsidR="00A93705" w:rsidRPr="004B525F" w:rsidRDefault="00A93705" w:rsidP="00F45B1D">
            <w:pPr>
              <w:jc w:val="center"/>
              <w:rPr>
                <w:rFonts w:ascii="Calibri" w:hAnsi="Calibri"/>
                <w:b/>
                <w:sz w:val="22"/>
                <w:szCs w:val="22"/>
              </w:rPr>
            </w:pPr>
            <w:r w:rsidRPr="004B525F">
              <w:rPr>
                <w:rFonts w:ascii="Calibri" w:hAnsi="Calibri"/>
                <w:b/>
                <w:sz w:val="22"/>
                <w:szCs w:val="22"/>
              </w:rPr>
              <w:t>Patrice Deville</w:t>
            </w:r>
          </w:p>
        </w:tc>
      </w:tr>
      <w:tr w:rsidR="00A93705" w:rsidRPr="004B525F" w:rsidTr="00F45B1D">
        <w:trPr>
          <w:cantSplit/>
          <w:trHeight w:val="1021"/>
        </w:trPr>
        <w:tc>
          <w:tcPr>
            <w:tcW w:w="2844" w:type="dxa"/>
            <w:tcBorders>
              <w:top w:val="nil"/>
              <w:left w:val="single" w:sz="4" w:space="0" w:color="auto"/>
              <w:bottom w:val="single" w:sz="4" w:space="0" w:color="auto"/>
              <w:right w:val="single" w:sz="4" w:space="0" w:color="auto"/>
            </w:tcBorders>
          </w:tcPr>
          <w:p w:rsidR="00A93705" w:rsidRPr="004B525F" w:rsidRDefault="00A93705" w:rsidP="00F45B1D">
            <w:pPr>
              <w:jc w:val="center"/>
              <w:rPr>
                <w:rFonts w:ascii="Calibri" w:hAnsi="Calibri"/>
                <w:sz w:val="22"/>
                <w:szCs w:val="22"/>
              </w:rPr>
            </w:pPr>
          </w:p>
        </w:tc>
        <w:tc>
          <w:tcPr>
            <w:tcW w:w="2833" w:type="dxa"/>
            <w:tcBorders>
              <w:top w:val="nil"/>
              <w:left w:val="single" w:sz="4" w:space="0" w:color="auto"/>
              <w:bottom w:val="single" w:sz="4" w:space="0" w:color="auto"/>
              <w:right w:val="single" w:sz="4" w:space="0" w:color="auto"/>
            </w:tcBorders>
          </w:tcPr>
          <w:p w:rsidR="00A93705" w:rsidRPr="004B525F" w:rsidRDefault="00FE13F3" w:rsidP="00F45B1D">
            <w:pPr>
              <w:jc w:val="center"/>
              <w:rPr>
                <w:rFonts w:ascii="Calibri" w:hAnsi="Calibri"/>
                <w:i/>
                <w:sz w:val="22"/>
                <w:szCs w:val="22"/>
              </w:rPr>
            </w:pPr>
            <w:r>
              <w:rPr>
                <w:rFonts w:ascii="Calibri" w:hAnsi="Calibri"/>
                <w:i/>
                <w:sz w:val="22"/>
                <w:szCs w:val="22"/>
              </w:rPr>
              <w:t>Proc. à Arnaud FOUREL</w:t>
            </w:r>
          </w:p>
        </w:tc>
        <w:tc>
          <w:tcPr>
            <w:tcW w:w="2842" w:type="dxa"/>
            <w:tcBorders>
              <w:top w:val="nil"/>
              <w:left w:val="single" w:sz="4" w:space="0" w:color="auto"/>
              <w:bottom w:val="single" w:sz="4" w:space="0" w:color="auto"/>
              <w:right w:val="single" w:sz="4" w:space="0" w:color="auto"/>
            </w:tcBorders>
          </w:tcPr>
          <w:p w:rsidR="00A93705" w:rsidRPr="004B525F" w:rsidRDefault="00A93705" w:rsidP="00F45B1D">
            <w:pPr>
              <w:jc w:val="center"/>
              <w:rPr>
                <w:rFonts w:ascii="Calibri" w:hAnsi="Calibri"/>
                <w:sz w:val="22"/>
                <w:szCs w:val="22"/>
              </w:rPr>
            </w:pPr>
          </w:p>
        </w:tc>
      </w:tr>
      <w:tr w:rsidR="00A93705" w:rsidRPr="004B525F" w:rsidTr="00F45B1D">
        <w:trPr>
          <w:cantSplit/>
          <w:trHeight w:hRule="exact" w:val="340"/>
        </w:trPr>
        <w:tc>
          <w:tcPr>
            <w:tcW w:w="2844" w:type="dxa"/>
            <w:tcBorders>
              <w:top w:val="single" w:sz="4" w:space="0" w:color="auto"/>
              <w:left w:val="single" w:sz="4" w:space="0" w:color="auto"/>
              <w:bottom w:val="nil"/>
              <w:right w:val="single" w:sz="4" w:space="0" w:color="auto"/>
            </w:tcBorders>
            <w:shd w:val="clear" w:color="auto" w:fill="E6E6E6"/>
            <w:vAlign w:val="center"/>
            <w:hideMark/>
          </w:tcPr>
          <w:p w:rsidR="00A93705" w:rsidRPr="004B525F" w:rsidRDefault="00A93705" w:rsidP="00F45B1D">
            <w:pPr>
              <w:jc w:val="center"/>
              <w:rPr>
                <w:rFonts w:ascii="Calibri" w:hAnsi="Calibri"/>
                <w:b/>
                <w:sz w:val="22"/>
                <w:szCs w:val="22"/>
              </w:rPr>
            </w:pPr>
            <w:r w:rsidRPr="004B525F">
              <w:rPr>
                <w:rFonts w:ascii="Calibri" w:hAnsi="Calibri"/>
                <w:b/>
                <w:sz w:val="22"/>
                <w:szCs w:val="22"/>
              </w:rPr>
              <w:t xml:space="preserve">Alain </w:t>
            </w:r>
            <w:proofErr w:type="spellStart"/>
            <w:r w:rsidRPr="004B525F">
              <w:rPr>
                <w:rFonts w:ascii="Calibri" w:hAnsi="Calibri"/>
                <w:b/>
                <w:sz w:val="22"/>
                <w:szCs w:val="22"/>
              </w:rPr>
              <w:t>Baillieu</w:t>
            </w:r>
            <w:proofErr w:type="spellEnd"/>
          </w:p>
        </w:tc>
        <w:tc>
          <w:tcPr>
            <w:tcW w:w="2833" w:type="dxa"/>
            <w:tcBorders>
              <w:top w:val="single" w:sz="4" w:space="0" w:color="auto"/>
              <w:left w:val="single" w:sz="4" w:space="0" w:color="auto"/>
              <w:bottom w:val="nil"/>
              <w:right w:val="single" w:sz="4" w:space="0" w:color="auto"/>
            </w:tcBorders>
            <w:shd w:val="clear" w:color="auto" w:fill="E6E6E6"/>
            <w:vAlign w:val="center"/>
            <w:hideMark/>
          </w:tcPr>
          <w:p w:rsidR="00A93705" w:rsidRPr="004B525F" w:rsidRDefault="00A93705" w:rsidP="00E442EE">
            <w:pPr>
              <w:jc w:val="center"/>
              <w:rPr>
                <w:rFonts w:ascii="Calibri" w:hAnsi="Calibri"/>
                <w:b/>
                <w:sz w:val="22"/>
                <w:szCs w:val="22"/>
              </w:rPr>
            </w:pPr>
            <w:r w:rsidRPr="004B525F">
              <w:rPr>
                <w:rFonts w:ascii="Calibri" w:hAnsi="Calibri"/>
                <w:b/>
                <w:sz w:val="22"/>
                <w:szCs w:val="22"/>
              </w:rPr>
              <w:t xml:space="preserve">Jean Claude </w:t>
            </w:r>
            <w:r w:rsidR="00E442EE">
              <w:rPr>
                <w:rFonts w:ascii="Calibri" w:hAnsi="Calibri"/>
                <w:b/>
                <w:sz w:val="22"/>
                <w:szCs w:val="22"/>
              </w:rPr>
              <w:t>Baschiou</w:t>
            </w:r>
          </w:p>
        </w:tc>
        <w:tc>
          <w:tcPr>
            <w:tcW w:w="2842" w:type="dxa"/>
            <w:tcBorders>
              <w:top w:val="single" w:sz="4" w:space="0" w:color="auto"/>
              <w:left w:val="single" w:sz="4" w:space="0" w:color="auto"/>
              <w:bottom w:val="nil"/>
              <w:right w:val="single" w:sz="4" w:space="0" w:color="auto"/>
            </w:tcBorders>
            <w:shd w:val="clear" w:color="auto" w:fill="E6E6E6"/>
            <w:vAlign w:val="center"/>
            <w:hideMark/>
          </w:tcPr>
          <w:p w:rsidR="00A93705" w:rsidRPr="004B525F" w:rsidRDefault="00A93705" w:rsidP="00F45B1D">
            <w:pPr>
              <w:jc w:val="center"/>
              <w:rPr>
                <w:rFonts w:ascii="Calibri" w:hAnsi="Calibri"/>
                <w:b/>
                <w:sz w:val="22"/>
                <w:szCs w:val="22"/>
              </w:rPr>
            </w:pPr>
            <w:r w:rsidRPr="004B525F">
              <w:rPr>
                <w:rFonts w:ascii="Calibri" w:hAnsi="Calibri"/>
                <w:b/>
                <w:sz w:val="22"/>
                <w:szCs w:val="22"/>
              </w:rPr>
              <w:t xml:space="preserve">Ariane </w:t>
            </w:r>
            <w:proofErr w:type="spellStart"/>
            <w:r w:rsidRPr="004B525F">
              <w:rPr>
                <w:rFonts w:ascii="Calibri" w:hAnsi="Calibri"/>
                <w:b/>
                <w:sz w:val="22"/>
                <w:szCs w:val="22"/>
              </w:rPr>
              <w:t>Molluna</w:t>
            </w:r>
            <w:proofErr w:type="spellEnd"/>
          </w:p>
        </w:tc>
      </w:tr>
      <w:tr w:rsidR="00A93705" w:rsidRPr="004B525F" w:rsidTr="00F45B1D">
        <w:trPr>
          <w:cantSplit/>
          <w:trHeight w:val="1021"/>
        </w:trPr>
        <w:tc>
          <w:tcPr>
            <w:tcW w:w="2844" w:type="dxa"/>
            <w:tcBorders>
              <w:top w:val="nil"/>
              <w:left w:val="single" w:sz="4" w:space="0" w:color="auto"/>
              <w:bottom w:val="single" w:sz="4" w:space="0" w:color="auto"/>
              <w:right w:val="single" w:sz="4" w:space="0" w:color="auto"/>
            </w:tcBorders>
          </w:tcPr>
          <w:p w:rsidR="00A93705" w:rsidRPr="00F45B1D" w:rsidRDefault="00A93705" w:rsidP="00F45B1D">
            <w:pPr>
              <w:jc w:val="center"/>
              <w:rPr>
                <w:rFonts w:ascii="Calibri" w:hAnsi="Calibri"/>
                <w:i/>
                <w:sz w:val="22"/>
                <w:szCs w:val="22"/>
              </w:rPr>
            </w:pPr>
          </w:p>
        </w:tc>
        <w:tc>
          <w:tcPr>
            <w:tcW w:w="2833" w:type="dxa"/>
            <w:tcBorders>
              <w:top w:val="nil"/>
              <w:left w:val="single" w:sz="4" w:space="0" w:color="auto"/>
              <w:bottom w:val="single" w:sz="4" w:space="0" w:color="auto"/>
              <w:right w:val="single" w:sz="4" w:space="0" w:color="auto"/>
            </w:tcBorders>
          </w:tcPr>
          <w:p w:rsidR="00A93705" w:rsidRPr="00E442EE" w:rsidRDefault="00A93705" w:rsidP="00F45B1D">
            <w:pPr>
              <w:jc w:val="center"/>
              <w:rPr>
                <w:rFonts w:ascii="Calibri" w:hAnsi="Calibri"/>
                <w:i/>
                <w:sz w:val="22"/>
                <w:szCs w:val="22"/>
              </w:rPr>
            </w:pPr>
          </w:p>
        </w:tc>
        <w:tc>
          <w:tcPr>
            <w:tcW w:w="2842" w:type="dxa"/>
            <w:tcBorders>
              <w:top w:val="nil"/>
              <w:left w:val="single" w:sz="4" w:space="0" w:color="auto"/>
              <w:bottom w:val="single" w:sz="4" w:space="0" w:color="auto"/>
              <w:right w:val="single" w:sz="4" w:space="0" w:color="auto"/>
            </w:tcBorders>
          </w:tcPr>
          <w:p w:rsidR="00A93705" w:rsidRPr="004B525F" w:rsidRDefault="00A93705" w:rsidP="00F45B1D">
            <w:pPr>
              <w:jc w:val="center"/>
              <w:rPr>
                <w:rFonts w:ascii="Calibri" w:hAnsi="Calibri"/>
                <w:sz w:val="22"/>
                <w:szCs w:val="22"/>
              </w:rPr>
            </w:pPr>
          </w:p>
        </w:tc>
      </w:tr>
      <w:tr w:rsidR="00A93705" w:rsidRPr="004B525F" w:rsidTr="00F45B1D">
        <w:trPr>
          <w:cantSplit/>
          <w:trHeight w:hRule="exact" w:val="355"/>
        </w:trPr>
        <w:tc>
          <w:tcPr>
            <w:tcW w:w="2844" w:type="dxa"/>
            <w:tcBorders>
              <w:top w:val="single" w:sz="4" w:space="0" w:color="auto"/>
              <w:left w:val="single" w:sz="4" w:space="0" w:color="auto"/>
              <w:bottom w:val="nil"/>
              <w:right w:val="single" w:sz="4" w:space="0" w:color="auto"/>
            </w:tcBorders>
            <w:shd w:val="clear" w:color="auto" w:fill="E6E6E6"/>
            <w:vAlign w:val="center"/>
            <w:hideMark/>
          </w:tcPr>
          <w:p w:rsidR="00A93705" w:rsidRPr="004B525F" w:rsidRDefault="00A93705" w:rsidP="00F45B1D">
            <w:pPr>
              <w:jc w:val="center"/>
              <w:rPr>
                <w:rFonts w:ascii="Calibri" w:hAnsi="Calibri"/>
                <w:b/>
                <w:sz w:val="22"/>
                <w:szCs w:val="22"/>
              </w:rPr>
            </w:pPr>
            <w:r w:rsidRPr="004B525F">
              <w:rPr>
                <w:rFonts w:ascii="Calibri" w:hAnsi="Calibri"/>
                <w:b/>
                <w:sz w:val="22"/>
                <w:szCs w:val="22"/>
              </w:rPr>
              <w:t>Michel Leblanc</w:t>
            </w:r>
          </w:p>
        </w:tc>
        <w:tc>
          <w:tcPr>
            <w:tcW w:w="2833" w:type="dxa"/>
            <w:tcBorders>
              <w:top w:val="single" w:sz="4" w:space="0" w:color="auto"/>
              <w:left w:val="single" w:sz="4" w:space="0" w:color="auto"/>
              <w:bottom w:val="nil"/>
              <w:right w:val="single" w:sz="4" w:space="0" w:color="auto"/>
            </w:tcBorders>
            <w:shd w:val="clear" w:color="auto" w:fill="E6E6E6"/>
            <w:vAlign w:val="center"/>
            <w:hideMark/>
          </w:tcPr>
          <w:p w:rsidR="00A93705" w:rsidRPr="004B525F" w:rsidRDefault="00A93705" w:rsidP="00F45B1D">
            <w:pPr>
              <w:jc w:val="center"/>
              <w:rPr>
                <w:rFonts w:ascii="Calibri" w:hAnsi="Calibri"/>
                <w:b/>
                <w:sz w:val="22"/>
                <w:szCs w:val="22"/>
              </w:rPr>
            </w:pPr>
            <w:r w:rsidRPr="004B525F">
              <w:rPr>
                <w:rFonts w:ascii="Calibri" w:hAnsi="Calibri"/>
                <w:b/>
                <w:sz w:val="22"/>
                <w:szCs w:val="22"/>
              </w:rPr>
              <w:t xml:space="preserve">Véronique </w:t>
            </w:r>
            <w:proofErr w:type="spellStart"/>
            <w:r w:rsidRPr="004B525F">
              <w:rPr>
                <w:rFonts w:ascii="Calibri" w:hAnsi="Calibri"/>
                <w:b/>
                <w:sz w:val="22"/>
                <w:szCs w:val="22"/>
              </w:rPr>
              <w:t>Bonvicini</w:t>
            </w:r>
            <w:proofErr w:type="spellEnd"/>
          </w:p>
        </w:tc>
        <w:tc>
          <w:tcPr>
            <w:tcW w:w="2842" w:type="dxa"/>
            <w:tcBorders>
              <w:top w:val="single" w:sz="4" w:space="0" w:color="auto"/>
              <w:left w:val="single" w:sz="4" w:space="0" w:color="auto"/>
              <w:bottom w:val="nil"/>
              <w:right w:val="single" w:sz="4" w:space="0" w:color="auto"/>
            </w:tcBorders>
            <w:shd w:val="clear" w:color="auto" w:fill="E6E6E6"/>
            <w:vAlign w:val="center"/>
            <w:hideMark/>
          </w:tcPr>
          <w:p w:rsidR="00A93705" w:rsidRPr="004B525F" w:rsidRDefault="00A93705" w:rsidP="00F45B1D">
            <w:pPr>
              <w:jc w:val="center"/>
              <w:rPr>
                <w:rFonts w:ascii="Calibri" w:hAnsi="Calibri"/>
                <w:b/>
                <w:sz w:val="22"/>
                <w:szCs w:val="22"/>
              </w:rPr>
            </w:pPr>
            <w:r w:rsidRPr="004B525F">
              <w:rPr>
                <w:rFonts w:ascii="Calibri" w:hAnsi="Calibri"/>
                <w:b/>
                <w:sz w:val="22"/>
                <w:szCs w:val="22"/>
              </w:rPr>
              <w:t>Hélène Thélène</w:t>
            </w:r>
          </w:p>
        </w:tc>
      </w:tr>
      <w:tr w:rsidR="00A93705" w:rsidRPr="004B525F" w:rsidTr="00F45B1D">
        <w:trPr>
          <w:cantSplit/>
          <w:trHeight w:val="1021"/>
        </w:trPr>
        <w:tc>
          <w:tcPr>
            <w:tcW w:w="2844" w:type="dxa"/>
            <w:tcBorders>
              <w:top w:val="nil"/>
              <w:left w:val="single" w:sz="4" w:space="0" w:color="auto"/>
              <w:bottom w:val="single" w:sz="4" w:space="0" w:color="auto"/>
              <w:right w:val="single" w:sz="4" w:space="0" w:color="auto"/>
            </w:tcBorders>
          </w:tcPr>
          <w:p w:rsidR="00A93705" w:rsidRPr="00757781" w:rsidRDefault="00A93705" w:rsidP="00F45B1D">
            <w:pPr>
              <w:tabs>
                <w:tab w:val="left" w:pos="1935"/>
              </w:tabs>
              <w:jc w:val="center"/>
              <w:rPr>
                <w:rFonts w:ascii="Calibri" w:hAnsi="Calibri"/>
                <w:i/>
                <w:sz w:val="22"/>
                <w:szCs w:val="22"/>
              </w:rPr>
            </w:pPr>
          </w:p>
        </w:tc>
        <w:tc>
          <w:tcPr>
            <w:tcW w:w="2833" w:type="dxa"/>
            <w:tcBorders>
              <w:top w:val="nil"/>
              <w:left w:val="single" w:sz="4" w:space="0" w:color="auto"/>
              <w:bottom w:val="single" w:sz="4" w:space="0" w:color="auto"/>
              <w:right w:val="single" w:sz="4" w:space="0" w:color="auto"/>
            </w:tcBorders>
          </w:tcPr>
          <w:p w:rsidR="00A93705" w:rsidRPr="004B525F" w:rsidRDefault="00A93705" w:rsidP="00F45B1D">
            <w:pPr>
              <w:jc w:val="center"/>
              <w:rPr>
                <w:rFonts w:ascii="Calibri" w:hAnsi="Calibri"/>
                <w:sz w:val="22"/>
                <w:szCs w:val="22"/>
              </w:rPr>
            </w:pPr>
          </w:p>
        </w:tc>
        <w:tc>
          <w:tcPr>
            <w:tcW w:w="2842" w:type="dxa"/>
            <w:tcBorders>
              <w:top w:val="nil"/>
              <w:left w:val="single" w:sz="4" w:space="0" w:color="auto"/>
              <w:bottom w:val="single" w:sz="4" w:space="0" w:color="auto"/>
              <w:right w:val="single" w:sz="4" w:space="0" w:color="auto"/>
            </w:tcBorders>
          </w:tcPr>
          <w:p w:rsidR="00A93705" w:rsidRPr="00F45B1D" w:rsidRDefault="00FE13F3" w:rsidP="00F45B1D">
            <w:pPr>
              <w:jc w:val="center"/>
              <w:rPr>
                <w:rFonts w:ascii="Calibri" w:hAnsi="Calibri"/>
                <w:i/>
                <w:sz w:val="22"/>
                <w:szCs w:val="22"/>
              </w:rPr>
            </w:pPr>
            <w:r>
              <w:rPr>
                <w:rFonts w:ascii="Calibri" w:hAnsi="Calibri"/>
                <w:i/>
                <w:sz w:val="22"/>
                <w:szCs w:val="22"/>
              </w:rPr>
              <w:t>Absente</w:t>
            </w:r>
          </w:p>
        </w:tc>
      </w:tr>
      <w:tr w:rsidR="00A93705" w:rsidRPr="004B525F" w:rsidTr="00F45B1D">
        <w:trPr>
          <w:cantSplit/>
          <w:trHeight w:hRule="exact" w:val="340"/>
        </w:trPr>
        <w:tc>
          <w:tcPr>
            <w:tcW w:w="2844" w:type="dxa"/>
            <w:tcBorders>
              <w:top w:val="single" w:sz="4" w:space="0" w:color="auto"/>
              <w:left w:val="single" w:sz="4" w:space="0" w:color="auto"/>
              <w:bottom w:val="nil"/>
              <w:right w:val="single" w:sz="4" w:space="0" w:color="auto"/>
            </w:tcBorders>
            <w:shd w:val="clear" w:color="auto" w:fill="E6E6E6"/>
            <w:vAlign w:val="center"/>
            <w:hideMark/>
          </w:tcPr>
          <w:p w:rsidR="00A93705" w:rsidRPr="004B525F" w:rsidRDefault="00A93705" w:rsidP="00F45B1D">
            <w:pPr>
              <w:jc w:val="center"/>
              <w:rPr>
                <w:rFonts w:ascii="Calibri" w:hAnsi="Calibri"/>
                <w:b/>
                <w:sz w:val="22"/>
                <w:szCs w:val="22"/>
              </w:rPr>
            </w:pPr>
            <w:r w:rsidRPr="004B525F">
              <w:rPr>
                <w:rFonts w:ascii="Calibri" w:hAnsi="Calibri"/>
                <w:b/>
                <w:sz w:val="22"/>
                <w:szCs w:val="22"/>
              </w:rPr>
              <w:t>Olivier Be</w:t>
            </w:r>
            <w:r>
              <w:rPr>
                <w:rFonts w:ascii="Calibri" w:hAnsi="Calibri"/>
                <w:b/>
                <w:sz w:val="22"/>
                <w:szCs w:val="22"/>
              </w:rPr>
              <w:t>r</w:t>
            </w:r>
            <w:r w:rsidRPr="004B525F">
              <w:rPr>
                <w:rFonts w:ascii="Calibri" w:hAnsi="Calibri"/>
                <w:b/>
                <w:sz w:val="22"/>
                <w:szCs w:val="22"/>
              </w:rPr>
              <w:t>trand</w:t>
            </w:r>
          </w:p>
        </w:tc>
        <w:tc>
          <w:tcPr>
            <w:tcW w:w="2833" w:type="dxa"/>
            <w:tcBorders>
              <w:top w:val="single" w:sz="4" w:space="0" w:color="auto"/>
              <w:left w:val="single" w:sz="4" w:space="0" w:color="auto"/>
              <w:bottom w:val="nil"/>
              <w:right w:val="single" w:sz="4" w:space="0" w:color="auto"/>
            </w:tcBorders>
            <w:shd w:val="clear" w:color="auto" w:fill="E6E6E6"/>
            <w:vAlign w:val="center"/>
            <w:hideMark/>
          </w:tcPr>
          <w:p w:rsidR="00A93705" w:rsidRPr="004B525F" w:rsidRDefault="00A93705" w:rsidP="00F45B1D">
            <w:pPr>
              <w:jc w:val="center"/>
              <w:rPr>
                <w:rFonts w:ascii="Calibri" w:hAnsi="Calibri"/>
                <w:b/>
                <w:sz w:val="22"/>
                <w:szCs w:val="22"/>
              </w:rPr>
            </w:pPr>
            <w:r w:rsidRPr="004B525F">
              <w:rPr>
                <w:rFonts w:ascii="Calibri" w:hAnsi="Calibri"/>
                <w:b/>
                <w:sz w:val="22"/>
                <w:szCs w:val="22"/>
              </w:rPr>
              <w:t>Sabine Rous</w:t>
            </w:r>
          </w:p>
        </w:tc>
        <w:tc>
          <w:tcPr>
            <w:tcW w:w="2842" w:type="dxa"/>
            <w:tcBorders>
              <w:top w:val="single" w:sz="4" w:space="0" w:color="auto"/>
              <w:left w:val="single" w:sz="4" w:space="0" w:color="auto"/>
              <w:bottom w:val="nil"/>
              <w:right w:val="single" w:sz="4" w:space="0" w:color="auto"/>
            </w:tcBorders>
            <w:shd w:val="clear" w:color="auto" w:fill="E6E6E6"/>
            <w:vAlign w:val="center"/>
            <w:hideMark/>
          </w:tcPr>
          <w:p w:rsidR="00A93705" w:rsidRPr="004B525F" w:rsidRDefault="00A93705" w:rsidP="00F45B1D">
            <w:pPr>
              <w:jc w:val="center"/>
              <w:rPr>
                <w:rFonts w:ascii="Calibri" w:hAnsi="Calibri"/>
                <w:b/>
                <w:sz w:val="22"/>
                <w:szCs w:val="22"/>
              </w:rPr>
            </w:pPr>
            <w:r w:rsidRPr="004B525F">
              <w:rPr>
                <w:rFonts w:ascii="Calibri" w:hAnsi="Calibri"/>
                <w:b/>
                <w:sz w:val="22"/>
                <w:szCs w:val="22"/>
              </w:rPr>
              <w:t>Maguelone Chareyre</w:t>
            </w:r>
          </w:p>
        </w:tc>
      </w:tr>
      <w:tr w:rsidR="00F45B1D" w:rsidRPr="004B525F" w:rsidTr="00F45B1D">
        <w:trPr>
          <w:cantSplit/>
          <w:trHeight w:val="1021"/>
        </w:trPr>
        <w:tc>
          <w:tcPr>
            <w:tcW w:w="2844" w:type="dxa"/>
            <w:tcBorders>
              <w:top w:val="nil"/>
              <w:left w:val="single" w:sz="4" w:space="0" w:color="auto"/>
              <w:bottom w:val="single" w:sz="4" w:space="0" w:color="auto"/>
              <w:right w:val="single" w:sz="4" w:space="0" w:color="auto"/>
            </w:tcBorders>
          </w:tcPr>
          <w:p w:rsidR="00F45B1D" w:rsidRPr="00FE13F3" w:rsidRDefault="00FE13F3" w:rsidP="00F45B1D">
            <w:pPr>
              <w:jc w:val="center"/>
              <w:rPr>
                <w:rFonts w:ascii="Calibri" w:hAnsi="Calibri"/>
                <w:i/>
                <w:sz w:val="22"/>
                <w:szCs w:val="22"/>
              </w:rPr>
            </w:pPr>
            <w:r w:rsidRPr="00FE13F3">
              <w:rPr>
                <w:rFonts w:ascii="Calibri" w:hAnsi="Calibri"/>
                <w:i/>
                <w:sz w:val="22"/>
                <w:szCs w:val="22"/>
              </w:rPr>
              <w:t>Proc. à Pierre Maumejean</w:t>
            </w:r>
          </w:p>
          <w:p w:rsidR="00F45B1D" w:rsidRPr="00FE13F3" w:rsidRDefault="00F45B1D" w:rsidP="00F45B1D">
            <w:pPr>
              <w:jc w:val="center"/>
              <w:rPr>
                <w:rFonts w:ascii="Calibri" w:hAnsi="Calibri"/>
                <w:i/>
                <w:sz w:val="22"/>
                <w:szCs w:val="22"/>
              </w:rPr>
            </w:pPr>
          </w:p>
          <w:p w:rsidR="00F45B1D" w:rsidRDefault="00F45B1D" w:rsidP="00F45B1D">
            <w:pPr>
              <w:jc w:val="center"/>
              <w:rPr>
                <w:rFonts w:ascii="Calibri" w:hAnsi="Calibri"/>
                <w:sz w:val="22"/>
                <w:szCs w:val="22"/>
              </w:rPr>
            </w:pPr>
          </w:p>
          <w:p w:rsidR="00F45B1D" w:rsidRPr="004B525F" w:rsidRDefault="00F45B1D" w:rsidP="00F45B1D">
            <w:pPr>
              <w:jc w:val="center"/>
              <w:rPr>
                <w:rFonts w:ascii="Calibri" w:hAnsi="Calibri"/>
                <w:sz w:val="22"/>
                <w:szCs w:val="22"/>
              </w:rPr>
            </w:pPr>
          </w:p>
        </w:tc>
        <w:tc>
          <w:tcPr>
            <w:tcW w:w="2833" w:type="dxa"/>
            <w:tcBorders>
              <w:top w:val="nil"/>
              <w:left w:val="single" w:sz="4" w:space="0" w:color="auto"/>
              <w:bottom w:val="single" w:sz="4" w:space="0" w:color="auto"/>
              <w:right w:val="single" w:sz="4" w:space="0" w:color="auto"/>
            </w:tcBorders>
          </w:tcPr>
          <w:p w:rsidR="00F45B1D" w:rsidRPr="00EC643F" w:rsidRDefault="00FE13F3" w:rsidP="00F45B1D">
            <w:pPr>
              <w:jc w:val="center"/>
              <w:rPr>
                <w:rFonts w:ascii="Calibri" w:hAnsi="Calibri"/>
                <w:i/>
                <w:sz w:val="22"/>
                <w:szCs w:val="22"/>
              </w:rPr>
            </w:pPr>
            <w:r>
              <w:rPr>
                <w:rFonts w:ascii="Calibri" w:hAnsi="Calibri"/>
                <w:i/>
                <w:sz w:val="22"/>
                <w:szCs w:val="22"/>
              </w:rPr>
              <w:t xml:space="preserve">Proc. à Christelle </w:t>
            </w:r>
            <w:proofErr w:type="spellStart"/>
            <w:r>
              <w:rPr>
                <w:rFonts w:ascii="Calibri" w:hAnsi="Calibri"/>
                <w:i/>
                <w:sz w:val="22"/>
                <w:szCs w:val="22"/>
              </w:rPr>
              <w:t>Bertini</w:t>
            </w:r>
            <w:proofErr w:type="spellEnd"/>
          </w:p>
        </w:tc>
        <w:tc>
          <w:tcPr>
            <w:tcW w:w="2842" w:type="dxa"/>
            <w:tcBorders>
              <w:top w:val="nil"/>
              <w:left w:val="single" w:sz="4" w:space="0" w:color="auto"/>
              <w:bottom w:val="single" w:sz="4" w:space="0" w:color="auto"/>
              <w:right w:val="single" w:sz="4" w:space="0" w:color="auto"/>
            </w:tcBorders>
          </w:tcPr>
          <w:p w:rsidR="00F45B1D" w:rsidRDefault="00F45B1D" w:rsidP="00F45B1D">
            <w:pPr>
              <w:jc w:val="center"/>
              <w:rPr>
                <w:rFonts w:ascii="Calibri" w:hAnsi="Calibri"/>
                <w:sz w:val="22"/>
                <w:szCs w:val="22"/>
              </w:rPr>
            </w:pPr>
          </w:p>
        </w:tc>
      </w:tr>
      <w:tr w:rsidR="00A93705" w:rsidRPr="004B525F" w:rsidTr="00F45B1D">
        <w:trPr>
          <w:cantSplit/>
          <w:trHeight w:hRule="exact" w:val="340"/>
        </w:trPr>
        <w:tc>
          <w:tcPr>
            <w:tcW w:w="2844" w:type="dxa"/>
            <w:tcBorders>
              <w:top w:val="single" w:sz="4" w:space="0" w:color="auto"/>
              <w:left w:val="single" w:sz="4" w:space="0" w:color="auto"/>
              <w:bottom w:val="nil"/>
              <w:right w:val="single" w:sz="4" w:space="0" w:color="auto"/>
            </w:tcBorders>
            <w:shd w:val="clear" w:color="auto" w:fill="E6E6E6"/>
            <w:vAlign w:val="center"/>
            <w:hideMark/>
          </w:tcPr>
          <w:p w:rsidR="00A93705" w:rsidRPr="004B525F" w:rsidRDefault="00A93705" w:rsidP="00F45B1D">
            <w:pPr>
              <w:jc w:val="center"/>
              <w:rPr>
                <w:rFonts w:ascii="Calibri" w:hAnsi="Calibri"/>
                <w:b/>
                <w:sz w:val="22"/>
                <w:szCs w:val="22"/>
              </w:rPr>
            </w:pPr>
            <w:r w:rsidRPr="004B525F">
              <w:rPr>
                <w:rFonts w:ascii="Calibri" w:hAnsi="Calibri"/>
                <w:b/>
                <w:sz w:val="22"/>
                <w:szCs w:val="22"/>
              </w:rPr>
              <w:t xml:space="preserve">Christelle </w:t>
            </w:r>
            <w:proofErr w:type="spellStart"/>
            <w:r w:rsidRPr="004B525F">
              <w:rPr>
                <w:rFonts w:ascii="Calibri" w:hAnsi="Calibri"/>
                <w:b/>
                <w:sz w:val="22"/>
                <w:szCs w:val="22"/>
              </w:rPr>
              <w:t>Bertini</w:t>
            </w:r>
            <w:proofErr w:type="spellEnd"/>
          </w:p>
        </w:tc>
        <w:tc>
          <w:tcPr>
            <w:tcW w:w="2833" w:type="dxa"/>
            <w:tcBorders>
              <w:top w:val="single" w:sz="4" w:space="0" w:color="auto"/>
              <w:left w:val="single" w:sz="4" w:space="0" w:color="auto"/>
              <w:bottom w:val="nil"/>
              <w:right w:val="single" w:sz="4" w:space="0" w:color="auto"/>
            </w:tcBorders>
            <w:shd w:val="clear" w:color="auto" w:fill="E6E6E6"/>
            <w:vAlign w:val="center"/>
            <w:hideMark/>
          </w:tcPr>
          <w:p w:rsidR="00A93705" w:rsidRPr="004B525F" w:rsidRDefault="00A93705" w:rsidP="00F45B1D">
            <w:pPr>
              <w:jc w:val="center"/>
              <w:rPr>
                <w:rFonts w:ascii="Calibri" w:hAnsi="Calibri"/>
                <w:b/>
                <w:sz w:val="22"/>
                <w:szCs w:val="22"/>
              </w:rPr>
            </w:pPr>
            <w:r w:rsidRPr="004B525F">
              <w:rPr>
                <w:rFonts w:ascii="Calibri" w:hAnsi="Calibri"/>
                <w:b/>
                <w:sz w:val="22"/>
                <w:szCs w:val="22"/>
              </w:rPr>
              <w:t xml:space="preserve">Nathalie </w:t>
            </w:r>
            <w:r w:rsidR="00597E4B" w:rsidRPr="004B525F">
              <w:rPr>
                <w:rFonts w:ascii="Calibri" w:hAnsi="Calibri"/>
                <w:b/>
                <w:sz w:val="22"/>
                <w:szCs w:val="22"/>
              </w:rPr>
              <w:t>Théodose</w:t>
            </w:r>
          </w:p>
        </w:tc>
        <w:tc>
          <w:tcPr>
            <w:tcW w:w="2842" w:type="dxa"/>
            <w:tcBorders>
              <w:top w:val="single" w:sz="4" w:space="0" w:color="auto"/>
              <w:left w:val="single" w:sz="4" w:space="0" w:color="auto"/>
              <w:bottom w:val="nil"/>
              <w:right w:val="single" w:sz="4" w:space="0" w:color="auto"/>
            </w:tcBorders>
            <w:shd w:val="clear" w:color="auto" w:fill="E6E6E6"/>
            <w:vAlign w:val="center"/>
            <w:hideMark/>
          </w:tcPr>
          <w:p w:rsidR="00A93705" w:rsidRPr="004B525F" w:rsidRDefault="00A93705" w:rsidP="00F45B1D">
            <w:pPr>
              <w:jc w:val="center"/>
              <w:rPr>
                <w:rFonts w:ascii="Calibri" w:hAnsi="Calibri"/>
                <w:b/>
                <w:sz w:val="22"/>
                <w:szCs w:val="22"/>
              </w:rPr>
            </w:pPr>
            <w:r w:rsidRPr="00FC5A0C">
              <w:rPr>
                <w:rFonts w:ascii="Calibri" w:hAnsi="Calibri"/>
                <w:b/>
                <w:sz w:val="22"/>
                <w:szCs w:val="22"/>
              </w:rPr>
              <w:t>Cédric Bonato</w:t>
            </w:r>
          </w:p>
        </w:tc>
      </w:tr>
      <w:tr w:rsidR="00A93705" w:rsidRPr="004B525F" w:rsidTr="00F45B1D">
        <w:trPr>
          <w:cantSplit/>
          <w:trHeight w:val="1021"/>
        </w:trPr>
        <w:tc>
          <w:tcPr>
            <w:tcW w:w="2844" w:type="dxa"/>
            <w:tcBorders>
              <w:top w:val="nil"/>
              <w:left w:val="single" w:sz="4" w:space="0" w:color="auto"/>
              <w:bottom w:val="single" w:sz="4" w:space="0" w:color="auto"/>
              <w:right w:val="single" w:sz="4" w:space="0" w:color="auto"/>
            </w:tcBorders>
          </w:tcPr>
          <w:p w:rsidR="00A93705" w:rsidRPr="00234D67" w:rsidRDefault="00A93705" w:rsidP="00597E4B">
            <w:pPr>
              <w:jc w:val="center"/>
              <w:rPr>
                <w:rFonts w:ascii="Calibri" w:hAnsi="Calibri"/>
                <w:i/>
                <w:sz w:val="22"/>
                <w:szCs w:val="22"/>
              </w:rPr>
            </w:pPr>
          </w:p>
        </w:tc>
        <w:tc>
          <w:tcPr>
            <w:tcW w:w="2833" w:type="dxa"/>
            <w:tcBorders>
              <w:top w:val="nil"/>
              <w:left w:val="single" w:sz="4" w:space="0" w:color="auto"/>
              <w:bottom w:val="single" w:sz="4" w:space="0" w:color="auto"/>
              <w:right w:val="single" w:sz="4" w:space="0" w:color="auto"/>
            </w:tcBorders>
          </w:tcPr>
          <w:p w:rsidR="00A93705" w:rsidRPr="00344D66" w:rsidRDefault="00A93705" w:rsidP="00F45B1D">
            <w:pPr>
              <w:jc w:val="center"/>
              <w:rPr>
                <w:rFonts w:ascii="Calibri" w:hAnsi="Calibri"/>
                <w:i/>
                <w:sz w:val="22"/>
                <w:szCs w:val="22"/>
              </w:rPr>
            </w:pPr>
          </w:p>
        </w:tc>
        <w:tc>
          <w:tcPr>
            <w:tcW w:w="2842" w:type="dxa"/>
            <w:tcBorders>
              <w:top w:val="nil"/>
              <w:left w:val="single" w:sz="4" w:space="0" w:color="auto"/>
              <w:bottom w:val="single" w:sz="4" w:space="0" w:color="auto"/>
              <w:right w:val="single" w:sz="4" w:space="0" w:color="auto"/>
            </w:tcBorders>
          </w:tcPr>
          <w:p w:rsidR="00A93705" w:rsidRPr="004B525F" w:rsidRDefault="00FE13F3" w:rsidP="00F45B1D">
            <w:pPr>
              <w:jc w:val="center"/>
              <w:rPr>
                <w:rFonts w:ascii="Calibri" w:hAnsi="Calibri"/>
                <w:sz w:val="22"/>
                <w:szCs w:val="22"/>
              </w:rPr>
            </w:pPr>
            <w:r>
              <w:rPr>
                <w:rFonts w:ascii="Calibri" w:hAnsi="Calibri"/>
                <w:sz w:val="22"/>
                <w:szCs w:val="22"/>
              </w:rPr>
              <w:t>Absent</w:t>
            </w:r>
          </w:p>
        </w:tc>
      </w:tr>
      <w:tr w:rsidR="00A93705" w:rsidRPr="004B525F" w:rsidTr="00F45B1D">
        <w:trPr>
          <w:cantSplit/>
          <w:trHeight w:hRule="exact" w:val="340"/>
        </w:trPr>
        <w:tc>
          <w:tcPr>
            <w:tcW w:w="2844" w:type="dxa"/>
            <w:tcBorders>
              <w:top w:val="single" w:sz="4" w:space="0" w:color="auto"/>
              <w:left w:val="single" w:sz="4" w:space="0" w:color="auto"/>
              <w:bottom w:val="nil"/>
              <w:right w:val="single" w:sz="4" w:space="0" w:color="auto"/>
            </w:tcBorders>
            <w:shd w:val="clear" w:color="auto" w:fill="E6E6E6"/>
            <w:vAlign w:val="center"/>
            <w:hideMark/>
          </w:tcPr>
          <w:p w:rsidR="00A93705" w:rsidRPr="004B525F" w:rsidRDefault="00A93705" w:rsidP="00F45B1D">
            <w:pPr>
              <w:jc w:val="center"/>
              <w:rPr>
                <w:rFonts w:ascii="Calibri" w:hAnsi="Calibri"/>
                <w:b/>
                <w:sz w:val="22"/>
                <w:szCs w:val="22"/>
              </w:rPr>
            </w:pPr>
            <w:r w:rsidRPr="004B525F">
              <w:rPr>
                <w:rFonts w:ascii="Calibri" w:hAnsi="Calibri"/>
                <w:b/>
                <w:sz w:val="22"/>
                <w:szCs w:val="22"/>
              </w:rPr>
              <w:t>Rachida Bouteiller</w:t>
            </w:r>
          </w:p>
        </w:tc>
        <w:tc>
          <w:tcPr>
            <w:tcW w:w="2833" w:type="dxa"/>
            <w:tcBorders>
              <w:top w:val="single" w:sz="4" w:space="0" w:color="auto"/>
              <w:left w:val="single" w:sz="4" w:space="0" w:color="auto"/>
              <w:bottom w:val="nil"/>
              <w:right w:val="single" w:sz="4" w:space="0" w:color="auto"/>
            </w:tcBorders>
            <w:shd w:val="clear" w:color="auto" w:fill="E6E6E6"/>
            <w:vAlign w:val="center"/>
            <w:hideMark/>
          </w:tcPr>
          <w:p w:rsidR="00A93705" w:rsidRPr="004B525F" w:rsidRDefault="00A93705" w:rsidP="00F45B1D">
            <w:pPr>
              <w:jc w:val="center"/>
              <w:rPr>
                <w:rFonts w:ascii="Calibri" w:hAnsi="Calibri"/>
                <w:b/>
                <w:sz w:val="22"/>
                <w:szCs w:val="22"/>
              </w:rPr>
            </w:pPr>
            <w:r w:rsidRPr="004B525F">
              <w:rPr>
                <w:rFonts w:ascii="Calibri" w:hAnsi="Calibri"/>
                <w:b/>
                <w:sz w:val="22"/>
                <w:szCs w:val="22"/>
              </w:rPr>
              <w:t>Amandine Jacinto</w:t>
            </w:r>
          </w:p>
        </w:tc>
        <w:tc>
          <w:tcPr>
            <w:tcW w:w="2842" w:type="dxa"/>
            <w:tcBorders>
              <w:top w:val="single" w:sz="4" w:space="0" w:color="auto"/>
              <w:left w:val="single" w:sz="4" w:space="0" w:color="auto"/>
              <w:bottom w:val="nil"/>
              <w:right w:val="single" w:sz="4" w:space="0" w:color="auto"/>
            </w:tcBorders>
            <w:shd w:val="clear" w:color="auto" w:fill="E6E6E6"/>
            <w:vAlign w:val="center"/>
            <w:hideMark/>
          </w:tcPr>
          <w:p w:rsidR="00A93705" w:rsidRPr="004B525F" w:rsidRDefault="00A93705" w:rsidP="00F45B1D">
            <w:pPr>
              <w:jc w:val="center"/>
              <w:rPr>
                <w:rFonts w:ascii="Calibri" w:hAnsi="Calibri"/>
                <w:b/>
                <w:sz w:val="22"/>
                <w:szCs w:val="22"/>
              </w:rPr>
            </w:pPr>
            <w:r w:rsidRPr="004B525F">
              <w:rPr>
                <w:rFonts w:ascii="Calibri" w:hAnsi="Calibri"/>
                <w:b/>
                <w:sz w:val="22"/>
                <w:szCs w:val="22"/>
              </w:rPr>
              <w:t>Alexandra Bonnet</w:t>
            </w:r>
          </w:p>
        </w:tc>
      </w:tr>
      <w:tr w:rsidR="00A93705" w:rsidRPr="004B525F" w:rsidTr="00F45B1D">
        <w:trPr>
          <w:cantSplit/>
          <w:trHeight w:val="1021"/>
        </w:trPr>
        <w:tc>
          <w:tcPr>
            <w:tcW w:w="2844" w:type="dxa"/>
            <w:tcBorders>
              <w:top w:val="nil"/>
              <w:left w:val="single" w:sz="4" w:space="0" w:color="auto"/>
              <w:bottom w:val="single" w:sz="4" w:space="0" w:color="auto"/>
              <w:right w:val="single" w:sz="4" w:space="0" w:color="auto"/>
            </w:tcBorders>
          </w:tcPr>
          <w:p w:rsidR="00A93705" w:rsidRPr="00FE13F3" w:rsidRDefault="00FE13F3" w:rsidP="00F45B1D">
            <w:pPr>
              <w:jc w:val="center"/>
              <w:rPr>
                <w:rFonts w:ascii="Calibri" w:hAnsi="Calibri"/>
                <w:sz w:val="22"/>
                <w:szCs w:val="22"/>
              </w:rPr>
            </w:pPr>
            <w:r w:rsidRPr="00FE13F3">
              <w:rPr>
                <w:rFonts w:ascii="Calibri" w:hAnsi="Calibri"/>
                <w:sz w:val="22"/>
                <w:szCs w:val="22"/>
              </w:rPr>
              <w:t>Absent</w:t>
            </w:r>
          </w:p>
        </w:tc>
        <w:tc>
          <w:tcPr>
            <w:tcW w:w="2833" w:type="dxa"/>
            <w:tcBorders>
              <w:top w:val="nil"/>
              <w:left w:val="single" w:sz="4" w:space="0" w:color="auto"/>
              <w:bottom w:val="single" w:sz="4" w:space="0" w:color="auto"/>
              <w:right w:val="single" w:sz="4" w:space="0" w:color="auto"/>
            </w:tcBorders>
          </w:tcPr>
          <w:p w:rsidR="00A93705" w:rsidRPr="00FE13F3" w:rsidRDefault="00FE13F3" w:rsidP="00EC643F">
            <w:pPr>
              <w:jc w:val="center"/>
              <w:rPr>
                <w:rFonts w:ascii="Calibri" w:hAnsi="Calibri"/>
                <w:i/>
                <w:sz w:val="22"/>
                <w:szCs w:val="22"/>
              </w:rPr>
            </w:pPr>
            <w:r w:rsidRPr="00FE13F3">
              <w:rPr>
                <w:rFonts w:ascii="Calibri" w:hAnsi="Calibri"/>
                <w:i/>
                <w:sz w:val="22"/>
                <w:szCs w:val="22"/>
              </w:rPr>
              <w:t>Absent</w:t>
            </w:r>
          </w:p>
        </w:tc>
        <w:tc>
          <w:tcPr>
            <w:tcW w:w="2842" w:type="dxa"/>
            <w:tcBorders>
              <w:top w:val="nil"/>
              <w:left w:val="single" w:sz="4" w:space="0" w:color="auto"/>
              <w:bottom w:val="single" w:sz="4" w:space="0" w:color="auto"/>
              <w:right w:val="single" w:sz="4" w:space="0" w:color="auto"/>
            </w:tcBorders>
          </w:tcPr>
          <w:p w:rsidR="00A93705" w:rsidRPr="00FE13F3" w:rsidRDefault="00FE13F3" w:rsidP="002458B9">
            <w:pPr>
              <w:jc w:val="center"/>
              <w:rPr>
                <w:rFonts w:ascii="Calibri" w:hAnsi="Calibri"/>
                <w:i/>
                <w:sz w:val="22"/>
                <w:szCs w:val="22"/>
              </w:rPr>
            </w:pPr>
            <w:r w:rsidRPr="00FE13F3">
              <w:rPr>
                <w:rFonts w:ascii="Calibri" w:hAnsi="Calibri"/>
                <w:i/>
                <w:sz w:val="22"/>
                <w:szCs w:val="22"/>
              </w:rPr>
              <w:t>Absent</w:t>
            </w:r>
          </w:p>
        </w:tc>
      </w:tr>
      <w:tr w:rsidR="00A93705" w:rsidRPr="004B525F" w:rsidTr="00F45B1D">
        <w:trPr>
          <w:cantSplit/>
          <w:trHeight w:hRule="exact" w:val="340"/>
        </w:trPr>
        <w:tc>
          <w:tcPr>
            <w:tcW w:w="2844" w:type="dxa"/>
            <w:tcBorders>
              <w:top w:val="single" w:sz="4" w:space="0" w:color="auto"/>
              <w:left w:val="single" w:sz="4" w:space="0" w:color="auto"/>
              <w:bottom w:val="nil"/>
              <w:right w:val="single" w:sz="4" w:space="0" w:color="auto"/>
            </w:tcBorders>
            <w:shd w:val="clear" w:color="auto" w:fill="E6E6E6"/>
            <w:vAlign w:val="center"/>
            <w:hideMark/>
          </w:tcPr>
          <w:p w:rsidR="00A93705" w:rsidRPr="004B525F" w:rsidRDefault="00A93705" w:rsidP="00F45B1D">
            <w:pPr>
              <w:jc w:val="center"/>
              <w:rPr>
                <w:rFonts w:ascii="Calibri" w:hAnsi="Calibri"/>
                <w:b/>
                <w:sz w:val="22"/>
                <w:szCs w:val="22"/>
              </w:rPr>
            </w:pPr>
            <w:r w:rsidRPr="004B525F">
              <w:rPr>
                <w:rFonts w:ascii="Calibri" w:hAnsi="Calibri"/>
                <w:b/>
                <w:sz w:val="22"/>
                <w:szCs w:val="22"/>
              </w:rPr>
              <w:t>Fabrice Labarussias</w:t>
            </w:r>
          </w:p>
        </w:tc>
        <w:tc>
          <w:tcPr>
            <w:tcW w:w="2833" w:type="dxa"/>
            <w:tcBorders>
              <w:top w:val="single" w:sz="4" w:space="0" w:color="auto"/>
              <w:left w:val="single" w:sz="4" w:space="0" w:color="auto"/>
              <w:bottom w:val="nil"/>
              <w:right w:val="single" w:sz="4" w:space="0" w:color="auto"/>
            </w:tcBorders>
            <w:shd w:val="clear" w:color="auto" w:fill="E6E6E6"/>
            <w:vAlign w:val="center"/>
            <w:hideMark/>
          </w:tcPr>
          <w:p w:rsidR="00A93705" w:rsidRPr="004B525F" w:rsidRDefault="00A93705" w:rsidP="00F45B1D">
            <w:pPr>
              <w:jc w:val="center"/>
              <w:rPr>
                <w:rFonts w:ascii="Calibri" w:hAnsi="Calibri"/>
                <w:b/>
                <w:sz w:val="22"/>
                <w:szCs w:val="22"/>
              </w:rPr>
            </w:pPr>
            <w:r w:rsidRPr="004B525F">
              <w:rPr>
                <w:rFonts w:ascii="Calibri" w:hAnsi="Calibri"/>
                <w:b/>
                <w:sz w:val="22"/>
                <w:szCs w:val="22"/>
              </w:rPr>
              <w:t>Guillaume Ber</w:t>
            </w:r>
          </w:p>
        </w:tc>
        <w:tc>
          <w:tcPr>
            <w:tcW w:w="2842" w:type="dxa"/>
            <w:tcBorders>
              <w:top w:val="single" w:sz="4" w:space="0" w:color="auto"/>
              <w:left w:val="single" w:sz="4" w:space="0" w:color="auto"/>
              <w:bottom w:val="nil"/>
              <w:right w:val="single" w:sz="4" w:space="0" w:color="auto"/>
            </w:tcBorders>
            <w:shd w:val="clear" w:color="auto" w:fill="E6E6E6"/>
            <w:vAlign w:val="center"/>
            <w:hideMark/>
          </w:tcPr>
          <w:p w:rsidR="00A93705" w:rsidRPr="004B525F" w:rsidRDefault="00A93705" w:rsidP="00F45B1D">
            <w:pPr>
              <w:jc w:val="center"/>
              <w:rPr>
                <w:rFonts w:ascii="Calibri" w:hAnsi="Calibri"/>
                <w:b/>
                <w:sz w:val="22"/>
                <w:szCs w:val="22"/>
              </w:rPr>
            </w:pPr>
            <w:r w:rsidRPr="004B525F">
              <w:rPr>
                <w:rFonts w:ascii="Calibri" w:hAnsi="Calibri"/>
                <w:b/>
                <w:sz w:val="22"/>
                <w:szCs w:val="22"/>
              </w:rPr>
              <w:t>Stéphane Pignan</w:t>
            </w:r>
          </w:p>
        </w:tc>
      </w:tr>
      <w:tr w:rsidR="00A93705" w:rsidRPr="004B525F" w:rsidTr="00F45B1D">
        <w:trPr>
          <w:cantSplit/>
          <w:trHeight w:val="1021"/>
        </w:trPr>
        <w:tc>
          <w:tcPr>
            <w:tcW w:w="2844" w:type="dxa"/>
            <w:tcBorders>
              <w:top w:val="nil"/>
              <w:left w:val="single" w:sz="4" w:space="0" w:color="auto"/>
              <w:bottom w:val="single" w:sz="4" w:space="0" w:color="auto"/>
              <w:right w:val="single" w:sz="4" w:space="0" w:color="auto"/>
            </w:tcBorders>
          </w:tcPr>
          <w:p w:rsidR="00A93705" w:rsidRPr="004B525F" w:rsidRDefault="00FE13F3" w:rsidP="00FE13F3">
            <w:pPr>
              <w:jc w:val="center"/>
              <w:rPr>
                <w:rFonts w:ascii="Calibri" w:hAnsi="Calibri"/>
                <w:sz w:val="22"/>
                <w:szCs w:val="22"/>
              </w:rPr>
            </w:pPr>
            <w:r>
              <w:rPr>
                <w:rFonts w:ascii="Calibri" w:hAnsi="Calibri"/>
                <w:sz w:val="22"/>
                <w:szCs w:val="22"/>
              </w:rPr>
              <w:t>Absent</w:t>
            </w:r>
          </w:p>
        </w:tc>
        <w:tc>
          <w:tcPr>
            <w:tcW w:w="2833" w:type="dxa"/>
            <w:tcBorders>
              <w:top w:val="nil"/>
              <w:left w:val="single" w:sz="4" w:space="0" w:color="auto"/>
              <w:bottom w:val="single" w:sz="4" w:space="0" w:color="auto"/>
              <w:right w:val="single" w:sz="4" w:space="0" w:color="auto"/>
            </w:tcBorders>
          </w:tcPr>
          <w:p w:rsidR="00A93705" w:rsidRPr="00E442EE" w:rsidRDefault="00FE13F3" w:rsidP="00E442EE">
            <w:pPr>
              <w:jc w:val="center"/>
              <w:rPr>
                <w:rFonts w:ascii="Calibri" w:hAnsi="Calibri"/>
                <w:i/>
                <w:sz w:val="22"/>
                <w:szCs w:val="22"/>
              </w:rPr>
            </w:pPr>
            <w:r>
              <w:rPr>
                <w:rFonts w:ascii="Calibri" w:hAnsi="Calibri"/>
                <w:i/>
                <w:sz w:val="22"/>
                <w:szCs w:val="22"/>
              </w:rPr>
              <w:t>Absent</w:t>
            </w:r>
          </w:p>
        </w:tc>
        <w:tc>
          <w:tcPr>
            <w:tcW w:w="2842" w:type="dxa"/>
            <w:tcBorders>
              <w:top w:val="nil"/>
              <w:left w:val="single" w:sz="4" w:space="0" w:color="auto"/>
              <w:bottom w:val="single" w:sz="4" w:space="0" w:color="auto"/>
              <w:right w:val="single" w:sz="4" w:space="0" w:color="auto"/>
            </w:tcBorders>
          </w:tcPr>
          <w:p w:rsidR="00A93705" w:rsidRPr="004B525F" w:rsidRDefault="00A93705" w:rsidP="00F45B1D">
            <w:pPr>
              <w:rPr>
                <w:rFonts w:ascii="Calibri" w:hAnsi="Calibri"/>
                <w:sz w:val="22"/>
                <w:szCs w:val="22"/>
              </w:rPr>
            </w:pPr>
          </w:p>
        </w:tc>
      </w:tr>
    </w:tbl>
    <w:p w:rsidR="001D21BD" w:rsidRPr="009958BB" w:rsidRDefault="001D21BD" w:rsidP="00F45B1D">
      <w:pPr>
        <w:rPr>
          <w:rFonts w:ascii="Calibri" w:hAnsi="Calibri"/>
          <w:sz w:val="18"/>
          <w:szCs w:val="18"/>
        </w:rPr>
      </w:pPr>
    </w:p>
    <w:sectPr w:rsidR="001D21BD" w:rsidRPr="009958BB" w:rsidSect="00F13973">
      <w:footerReference w:type="default" r:id="rId11"/>
      <w:pgSz w:w="11906" w:h="16838"/>
      <w:pgMar w:top="1418" w:right="1418"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946" w:rsidRDefault="00F85946">
      <w:r>
        <w:separator/>
      </w:r>
    </w:p>
  </w:endnote>
  <w:endnote w:type="continuationSeparator" w:id="0">
    <w:p w:rsidR="00F85946" w:rsidRDefault="00F85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swiss"/>
    <w:notTrueType/>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6"/>
        <w:szCs w:val="16"/>
      </w:rPr>
      <w:id w:val="-869448964"/>
      <w:docPartObj>
        <w:docPartGallery w:val="Page Numbers (Bottom of Page)"/>
        <w:docPartUnique/>
      </w:docPartObj>
    </w:sdtPr>
    <w:sdtEndPr/>
    <w:sdtContent>
      <w:sdt>
        <w:sdtPr>
          <w:rPr>
            <w:rFonts w:asciiTheme="minorHAnsi" w:hAnsiTheme="minorHAnsi"/>
            <w:sz w:val="16"/>
            <w:szCs w:val="16"/>
          </w:rPr>
          <w:id w:val="-1769616900"/>
          <w:docPartObj>
            <w:docPartGallery w:val="Page Numbers (Top of Page)"/>
            <w:docPartUnique/>
          </w:docPartObj>
        </w:sdtPr>
        <w:sdtEndPr/>
        <w:sdtContent>
          <w:p w:rsidR="00F85946" w:rsidRPr="005B1EAD" w:rsidRDefault="00F85946">
            <w:pPr>
              <w:pStyle w:val="Pieddepage"/>
              <w:jc w:val="right"/>
              <w:rPr>
                <w:rFonts w:asciiTheme="minorHAnsi" w:hAnsiTheme="minorHAnsi"/>
                <w:sz w:val="16"/>
                <w:szCs w:val="16"/>
              </w:rPr>
            </w:pPr>
            <w:r w:rsidRPr="005B1EAD">
              <w:rPr>
                <w:rFonts w:asciiTheme="minorHAnsi" w:hAnsiTheme="minorHAnsi"/>
                <w:sz w:val="16"/>
                <w:szCs w:val="16"/>
              </w:rPr>
              <w:t xml:space="preserve">Page </w:t>
            </w:r>
            <w:r w:rsidRPr="005B1EAD">
              <w:rPr>
                <w:rFonts w:asciiTheme="minorHAnsi" w:hAnsiTheme="minorHAnsi"/>
                <w:bCs/>
                <w:sz w:val="16"/>
                <w:szCs w:val="16"/>
              </w:rPr>
              <w:fldChar w:fldCharType="begin"/>
            </w:r>
            <w:r w:rsidRPr="005B1EAD">
              <w:rPr>
                <w:rFonts w:asciiTheme="minorHAnsi" w:hAnsiTheme="minorHAnsi"/>
                <w:bCs/>
                <w:sz w:val="16"/>
                <w:szCs w:val="16"/>
              </w:rPr>
              <w:instrText>PAGE</w:instrText>
            </w:r>
            <w:r w:rsidRPr="005B1EAD">
              <w:rPr>
                <w:rFonts w:asciiTheme="minorHAnsi" w:hAnsiTheme="minorHAnsi"/>
                <w:bCs/>
                <w:sz w:val="16"/>
                <w:szCs w:val="16"/>
              </w:rPr>
              <w:fldChar w:fldCharType="separate"/>
            </w:r>
            <w:r w:rsidR="00B96DD7">
              <w:rPr>
                <w:rFonts w:asciiTheme="minorHAnsi" w:hAnsiTheme="minorHAnsi"/>
                <w:bCs/>
                <w:noProof/>
                <w:sz w:val="16"/>
                <w:szCs w:val="16"/>
              </w:rPr>
              <w:t>3</w:t>
            </w:r>
            <w:r w:rsidRPr="005B1EAD">
              <w:rPr>
                <w:rFonts w:asciiTheme="minorHAnsi" w:hAnsiTheme="minorHAnsi"/>
                <w:bCs/>
                <w:sz w:val="16"/>
                <w:szCs w:val="16"/>
              </w:rPr>
              <w:fldChar w:fldCharType="end"/>
            </w:r>
            <w:r w:rsidRPr="005B1EAD">
              <w:rPr>
                <w:rFonts w:asciiTheme="minorHAnsi" w:hAnsiTheme="minorHAnsi"/>
                <w:sz w:val="16"/>
                <w:szCs w:val="16"/>
              </w:rPr>
              <w:t xml:space="preserve"> sur </w:t>
            </w:r>
            <w:r w:rsidRPr="005B1EAD">
              <w:rPr>
                <w:rFonts w:asciiTheme="minorHAnsi" w:hAnsiTheme="minorHAnsi"/>
                <w:bCs/>
                <w:sz w:val="16"/>
                <w:szCs w:val="16"/>
              </w:rPr>
              <w:fldChar w:fldCharType="begin"/>
            </w:r>
            <w:r w:rsidRPr="005B1EAD">
              <w:rPr>
                <w:rFonts w:asciiTheme="minorHAnsi" w:hAnsiTheme="minorHAnsi"/>
                <w:bCs/>
                <w:sz w:val="16"/>
                <w:szCs w:val="16"/>
              </w:rPr>
              <w:instrText>NUMPAGES</w:instrText>
            </w:r>
            <w:r w:rsidRPr="005B1EAD">
              <w:rPr>
                <w:rFonts w:asciiTheme="minorHAnsi" w:hAnsiTheme="minorHAnsi"/>
                <w:bCs/>
                <w:sz w:val="16"/>
                <w:szCs w:val="16"/>
              </w:rPr>
              <w:fldChar w:fldCharType="separate"/>
            </w:r>
            <w:r w:rsidR="00B96DD7">
              <w:rPr>
                <w:rFonts w:asciiTheme="minorHAnsi" w:hAnsiTheme="minorHAnsi"/>
                <w:bCs/>
                <w:noProof/>
                <w:sz w:val="16"/>
                <w:szCs w:val="16"/>
              </w:rPr>
              <w:t>4</w:t>
            </w:r>
            <w:r w:rsidRPr="005B1EAD">
              <w:rPr>
                <w:rFonts w:asciiTheme="minorHAnsi" w:hAnsiTheme="minorHAnsi"/>
                <w:bCs/>
                <w:sz w:val="16"/>
                <w:szCs w:val="16"/>
              </w:rPr>
              <w:fldChar w:fldCharType="end"/>
            </w:r>
          </w:p>
        </w:sdtContent>
      </w:sdt>
    </w:sdtContent>
  </w:sdt>
  <w:p w:rsidR="00F85946" w:rsidRDefault="00F85946">
    <w:pPr>
      <w:pStyle w:val="Pieddepage"/>
      <w:jc w:val="right"/>
      <w:rPr>
        <w:rFonts w:asciiTheme="minorHAnsi" w:hAnsiTheme="minorHAnsi"/>
        <w:sz w:val="16"/>
        <w:szCs w:val="16"/>
      </w:rPr>
    </w:pPr>
    <w:r>
      <w:rPr>
        <w:rFonts w:asciiTheme="minorHAnsi" w:hAnsiTheme="minorHAnsi"/>
        <w:sz w:val="16"/>
        <w:szCs w:val="16"/>
      </w:rPr>
      <w:t xml:space="preserve">C.M. du </w:t>
    </w:r>
    <w:r w:rsidR="00A66F6D">
      <w:rPr>
        <w:rFonts w:asciiTheme="minorHAnsi" w:hAnsiTheme="minorHAnsi"/>
        <w:sz w:val="16"/>
        <w:szCs w:val="16"/>
      </w:rPr>
      <w:t>27</w:t>
    </w:r>
    <w:r>
      <w:rPr>
        <w:rFonts w:asciiTheme="minorHAnsi" w:hAnsiTheme="minorHAnsi"/>
        <w:sz w:val="16"/>
        <w:szCs w:val="16"/>
      </w:rPr>
      <w:t>-12-2016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946" w:rsidRDefault="00F85946">
      <w:r>
        <w:separator/>
      </w:r>
    </w:p>
  </w:footnote>
  <w:footnote w:type="continuationSeparator" w:id="0">
    <w:p w:rsidR="00F85946" w:rsidRDefault="00F859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bullet"/>
      <w:lvlText w:val=""/>
      <w:lvlJc w:val="left"/>
      <w:pPr>
        <w:tabs>
          <w:tab w:val="num" w:pos="0"/>
        </w:tabs>
        <w:ind w:left="720" w:hanging="360"/>
      </w:pPr>
      <w:rPr>
        <w:rFonts w:ascii="Wingdings" w:hAnsi="Wingdings" w:cs="Wingdings"/>
      </w:rPr>
    </w:lvl>
  </w:abstractNum>
  <w:abstractNum w:abstractNumId="1" w15:restartNumberingAfterBreak="0">
    <w:nsid w:val="00000002"/>
    <w:multiLevelType w:val="multilevel"/>
    <w:tmpl w:val="00000002"/>
    <w:name w:val="WWNum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1F4976"/>
    <w:multiLevelType w:val="multilevel"/>
    <w:tmpl w:val="D4F8E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AA286D"/>
    <w:multiLevelType w:val="hybridMultilevel"/>
    <w:tmpl w:val="4C26A05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01845A49"/>
    <w:multiLevelType w:val="hybridMultilevel"/>
    <w:tmpl w:val="13B8C504"/>
    <w:lvl w:ilvl="0" w:tplc="ACA0E3F6">
      <w:numFmt w:val="bullet"/>
      <w:lvlText w:val="-"/>
      <w:lvlJc w:val="left"/>
      <w:pPr>
        <w:tabs>
          <w:tab w:val="num" w:pos="720"/>
        </w:tabs>
        <w:ind w:left="720" w:hanging="360"/>
      </w:pPr>
      <w:rPr>
        <w:rFonts w:ascii="Calibri" w:eastAsia="Times New Roman"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0E11FA"/>
    <w:multiLevelType w:val="hybridMultilevel"/>
    <w:tmpl w:val="BC1CF94A"/>
    <w:lvl w:ilvl="0" w:tplc="F59875C0">
      <w:start w:val="1"/>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6AD459E"/>
    <w:multiLevelType w:val="hybridMultilevel"/>
    <w:tmpl w:val="FDAA1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70C00FD"/>
    <w:multiLevelType w:val="hybridMultilevel"/>
    <w:tmpl w:val="76B0C95E"/>
    <w:lvl w:ilvl="0" w:tplc="040C0019">
      <w:start w:val="1"/>
      <w:numFmt w:val="lowerLetter"/>
      <w:lvlText w:val="%1."/>
      <w:lvlJc w:val="left"/>
      <w:pPr>
        <w:tabs>
          <w:tab w:val="num" w:pos="720"/>
        </w:tabs>
        <w:ind w:left="720" w:hanging="360"/>
      </w:pPr>
      <w:rPr>
        <w:rFonts w:cs="Times New Roman"/>
      </w:rPr>
    </w:lvl>
    <w:lvl w:ilvl="1" w:tplc="A71A33EA">
      <w:numFmt w:val="bullet"/>
      <w:lvlText w:val="-"/>
      <w:lvlJc w:val="left"/>
      <w:pPr>
        <w:tabs>
          <w:tab w:val="num" w:pos="1440"/>
        </w:tabs>
        <w:ind w:left="1440" w:hanging="360"/>
      </w:pPr>
      <w:rPr>
        <w:rFonts w:ascii="Calibri" w:eastAsia="Times New Roman" w:hAnsi="Calibri" w:hint="default"/>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84028C7"/>
    <w:multiLevelType w:val="hybridMultilevel"/>
    <w:tmpl w:val="20C0B3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A063C28"/>
    <w:multiLevelType w:val="hybridMultilevel"/>
    <w:tmpl w:val="028ABB34"/>
    <w:lvl w:ilvl="0" w:tplc="040C000F">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A800D12"/>
    <w:multiLevelType w:val="hybridMultilevel"/>
    <w:tmpl w:val="61985C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EA75F6B"/>
    <w:multiLevelType w:val="hybridMultilevel"/>
    <w:tmpl w:val="E112F0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F64345F"/>
    <w:multiLevelType w:val="hybridMultilevel"/>
    <w:tmpl w:val="421A3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FE733D4"/>
    <w:multiLevelType w:val="hybridMultilevel"/>
    <w:tmpl w:val="DD72117C"/>
    <w:lvl w:ilvl="0" w:tplc="25F8F2A2">
      <w:start w:val="1"/>
      <w:numFmt w:val="bullet"/>
      <w:lvlText w:val=""/>
      <w:lvlJc w:val="left"/>
      <w:pPr>
        <w:ind w:left="766" w:hanging="360"/>
      </w:pPr>
      <w:rPr>
        <w:rFonts w:ascii="Wingdings" w:hAnsi="Wingdings" w:hint="default"/>
        <w:color w:val="auto"/>
      </w:rPr>
    </w:lvl>
    <w:lvl w:ilvl="1" w:tplc="040C0003">
      <w:start w:val="1"/>
      <w:numFmt w:val="bullet"/>
      <w:lvlText w:val="o"/>
      <w:lvlJc w:val="left"/>
      <w:pPr>
        <w:ind w:left="1486" w:hanging="360"/>
      </w:pPr>
      <w:rPr>
        <w:rFonts w:ascii="Courier New" w:hAnsi="Courier New" w:cs="Courier New" w:hint="default"/>
      </w:rPr>
    </w:lvl>
    <w:lvl w:ilvl="2" w:tplc="040C0005">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14" w15:restartNumberingAfterBreak="0">
    <w:nsid w:val="10206111"/>
    <w:multiLevelType w:val="hybridMultilevel"/>
    <w:tmpl w:val="BCAE147E"/>
    <w:lvl w:ilvl="0" w:tplc="D4D0DF30">
      <w:start w:val="74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2574A0C"/>
    <w:multiLevelType w:val="hybridMultilevel"/>
    <w:tmpl w:val="E87EDD28"/>
    <w:lvl w:ilvl="0" w:tplc="EB34B368">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5BE58F7"/>
    <w:multiLevelType w:val="hybridMultilevel"/>
    <w:tmpl w:val="ACACF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66438F2"/>
    <w:multiLevelType w:val="hybridMultilevel"/>
    <w:tmpl w:val="A1E43B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7B6567B"/>
    <w:multiLevelType w:val="hybridMultilevel"/>
    <w:tmpl w:val="D1066D68"/>
    <w:lvl w:ilvl="0" w:tplc="6C824CA6">
      <w:start w:val="686"/>
      <w:numFmt w:val="bullet"/>
      <w:lvlText w:val="-"/>
      <w:lvlJc w:val="left"/>
      <w:pPr>
        <w:ind w:left="720" w:hanging="360"/>
      </w:pPr>
      <w:rPr>
        <w:rFonts w:ascii="Calibri" w:eastAsia="Times New Roman"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7E1444A"/>
    <w:multiLevelType w:val="hybridMultilevel"/>
    <w:tmpl w:val="04547BB8"/>
    <w:lvl w:ilvl="0" w:tplc="EC7E4CEA">
      <w:start w:val="2"/>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1BA963F3"/>
    <w:multiLevelType w:val="hybridMultilevel"/>
    <w:tmpl w:val="93D84C0A"/>
    <w:lvl w:ilvl="0" w:tplc="777A1A3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BED10DB"/>
    <w:multiLevelType w:val="hybridMultilevel"/>
    <w:tmpl w:val="B374F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F0F3DCF"/>
    <w:multiLevelType w:val="hybridMultilevel"/>
    <w:tmpl w:val="852EC24E"/>
    <w:lvl w:ilvl="0" w:tplc="A60CC794">
      <w:start w:val="1"/>
      <w:numFmt w:val="bullet"/>
      <w:lvlText w:val="-"/>
      <w:lvlJc w:val="left"/>
      <w:pPr>
        <w:tabs>
          <w:tab w:val="num" w:pos="720"/>
        </w:tabs>
        <w:ind w:left="720" w:hanging="360"/>
      </w:pPr>
      <w:rPr>
        <w:rFonts w:ascii="Calibri" w:eastAsia="Times New Roman" w:hAnsi="Calibri" w:cs="Times New Roman" w:hint="default"/>
        <w:color w:val="00000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2F71330"/>
    <w:multiLevelType w:val="hybridMultilevel"/>
    <w:tmpl w:val="27EC085C"/>
    <w:lvl w:ilvl="0" w:tplc="B138499A">
      <w:numFmt w:val="bullet"/>
      <w:lvlText w:val="-"/>
      <w:lvlJc w:val="left"/>
      <w:pPr>
        <w:ind w:left="720" w:hanging="360"/>
      </w:pPr>
      <w:rPr>
        <w:rFonts w:ascii="Myriad Pro" w:eastAsia="Times New Roman" w:hAnsi="Myriad Pro" w:cs="Myriad Pro"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44F236D"/>
    <w:multiLevelType w:val="hybridMultilevel"/>
    <w:tmpl w:val="82A09616"/>
    <w:lvl w:ilvl="0" w:tplc="036EFDF6">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5E03618"/>
    <w:multiLevelType w:val="multilevel"/>
    <w:tmpl w:val="F998DD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A6F1323"/>
    <w:multiLevelType w:val="hybridMultilevel"/>
    <w:tmpl w:val="CE6CBD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BC84038"/>
    <w:multiLevelType w:val="hybridMultilevel"/>
    <w:tmpl w:val="E9D42E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DDC1F12"/>
    <w:multiLevelType w:val="hybridMultilevel"/>
    <w:tmpl w:val="70027D3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DE6185E"/>
    <w:multiLevelType w:val="hybridMultilevel"/>
    <w:tmpl w:val="177436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F3426E6"/>
    <w:multiLevelType w:val="hybridMultilevel"/>
    <w:tmpl w:val="54BAC0D8"/>
    <w:lvl w:ilvl="0" w:tplc="040C000B">
      <w:start w:val="1"/>
      <w:numFmt w:val="bullet"/>
      <w:lvlText w:val=""/>
      <w:lvlJc w:val="left"/>
      <w:pPr>
        <w:ind w:left="767" w:hanging="360"/>
      </w:pPr>
      <w:rPr>
        <w:rFonts w:ascii="Wingdings" w:hAnsi="Wingdings" w:hint="default"/>
      </w:rPr>
    </w:lvl>
    <w:lvl w:ilvl="1" w:tplc="040C0003" w:tentative="1">
      <w:start w:val="1"/>
      <w:numFmt w:val="bullet"/>
      <w:lvlText w:val="o"/>
      <w:lvlJc w:val="left"/>
      <w:pPr>
        <w:ind w:left="1487" w:hanging="360"/>
      </w:pPr>
      <w:rPr>
        <w:rFonts w:ascii="Courier New" w:hAnsi="Courier New" w:cs="Courier New" w:hint="default"/>
      </w:rPr>
    </w:lvl>
    <w:lvl w:ilvl="2" w:tplc="040C0005" w:tentative="1">
      <w:start w:val="1"/>
      <w:numFmt w:val="bullet"/>
      <w:lvlText w:val=""/>
      <w:lvlJc w:val="left"/>
      <w:pPr>
        <w:ind w:left="2207" w:hanging="360"/>
      </w:pPr>
      <w:rPr>
        <w:rFonts w:ascii="Wingdings" w:hAnsi="Wingdings" w:hint="default"/>
      </w:rPr>
    </w:lvl>
    <w:lvl w:ilvl="3" w:tplc="040C0001" w:tentative="1">
      <w:start w:val="1"/>
      <w:numFmt w:val="bullet"/>
      <w:lvlText w:val=""/>
      <w:lvlJc w:val="left"/>
      <w:pPr>
        <w:ind w:left="2927" w:hanging="360"/>
      </w:pPr>
      <w:rPr>
        <w:rFonts w:ascii="Symbol" w:hAnsi="Symbol" w:hint="default"/>
      </w:rPr>
    </w:lvl>
    <w:lvl w:ilvl="4" w:tplc="040C0003" w:tentative="1">
      <w:start w:val="1"/>
      <w:numFmt w:val="bullet"/>
      <w:lvlText w:val="o"/>
      <w:lvlJc w:val="left"/>
      <w:pPr>
        <w:ind w:left="3647" w:hanging="360"/>
      </w:pPr>
      <w:rPr>
        <w:rFonts w:ascii="Courier New" w:hAnsi="Courier New" w:cs="Courier New" w:hint="default"/>
      </w:rPr>
    </w:lvl>
    <w:lvl w:ilvl="5" w:tplc="040C0005" w:tentative="1">
      <w:start w:val="1"/>
      <w:numFmt w:val="bullet"/>
      <w:lvlText w:val=""/>
      <w:lvlJc w:val="left"/>
      <w:pPr>
        <w:ind w:left="4367" w:hanging="360"/>
      </w:pPr>
      <w:rPr>
        <w:rFonts w:ascii="Wingdings" w:hAnsi="Wingdings" w:hint="default"/>
      </w:rPr>
    </w:lvl>
    <w:lvl w:ilvl="6" w:tplc="040C0001" w:tentative="1">
      <w:start w:val="1"/>
      <w:numFmt w:val="bullet"/>
      <w:lvlText w:val=""/>
      <w:lvlJc w:val="left"/>
      <w:pPr>
        <w:ind w:left="5087" w:hanging="360"/>
      </w:pPr>
      <w:rPr>
        <w:rFonts w:ascii="Symbol" w:hAnsi="Symbol" w:hint="default"/>
      </w:rPr>
    </w:lvl>
    <w:lvl w:ilvl="7" w:tplc="040C0003" w:tentative="1">
      <w:start w:val="1"/>
      <w:numFmt w:val="bullet"/>
      <w:lvlText w:val="o"/>
      <w:lvlJc w:val="left"/>
      <w:pPr>
        <w:ind w:left="5807" w:hanging="360"/>
      </w:pPr>
      <w:rPr>
        <w:rFonts w:ascii="Courier New" w:hAnsi="Courier New" w:cs="Courier New" w:hint="default"/>
      </w:rPr>
    </w:lvl>
    <w:lvl w:ilvl="8" w:tplc="040C0005" w:tentative="1">
      <w:start w:val="1"/>
      <w:numFmt w:val="bullet"/>
      <w:lvlText w:val=""/>
      <w:lvlJc w:val="left"/>
      <w:pPr>
        <w:ind w:left="6527" w:hanging="360"/>
      </w:pPr>
      <w:rPr>
        <w:rFonts w:ascii="Wingdings" w:hAnsi="Wingdings" w:hint="default"/>
      </w:rPr>
    </w:lvl>
  </w:abstractNum>
  <w:abstractNum w:abstractNumId="31" w15:restartNumberingAfterBreak="0">
    <w:nsid w:val="33051715"/>
    <w:multiLevelType w:val="hybridMultilevel"/>
    <w:tmpl w:val="4D9023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33233B4"/>
    <w:multiLevelType w:val="hybridMultilevel"/>
    <w:tmpl w:val="5D2E0A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33D588D"/>
    <w:multiLevelType w:val="hybridMultilevel"/>
    <w:tmpl w:val="A058E0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36C30F13"/>
    <w:multiLevelType w:val="hybridMultilevel"/>
    <w:tmpl w:val="C4C692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3CA54BFC"/>
    <w:multiLevelType w:val="hybridMultilevel"/>
    <w:tmpl w:val="81C2964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F1B3CBD"/>
    <w:multiLevelType w:val="hybridMultilevel"/>
    <w:tmpl w:val="2906305A"/>
    <w:lvl w:ilvl="0" w:tplc="8C3EB38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15:restartNumberingAfterBreak="0">
    <w:nsid w:val="42597F89"/>
    <w:multiLevelType w:val="hybridMultilevel"/>
    <w:tmpl w:val="5FE8DFA4"/>
    <w:lvl w:ilvl="0" w:tplc="19B8FFB4">
      <w:start w:val="1"/>
      <w:numFmt w:val="bullet"/>
      <w:lvlText w:val="-"/>
      <w:lvlJc w:val="left"/>
      <w:pPr>
        <w:ind w:left="1068" w:hanging="360"/>
      </w:pPr>
      <w:rPr>
        <w:rFonts w:ascii="Aparajita" w:eastAsia="Calibri" w:hAnsi="Aparajita" w:cs="Aparajita"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8" w15:restartNumberingAfterBreak="0">
    <w:nsid w:val="447A4F8A"/>
    <w:multiLevelType w:val="hybridMultilevel"/>
    <w:tmpl w:val="AAA62764"/>
    <w:lvl w:ilvl="0" w:tplc="BF5A86BE">
      <w:start w:val="2"/>
      <w:numFmt w:val="bullet"/>
      <w:lvlText w:val=""/>
      <w:lvlJc w:val="left"/>
      <w:pPr>
        <w:ind w:left="720" w:hanging="360"/>
      </w:pPr>
      <w:rPr>
        <w:rFonts w:ascii="Symbol" w:eastAsia="Calibri" w:hAnsi="Symbol" w:cs="Aparajit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72C37FC"/>
    <w:multiLevelType w:val="hybridMultilevel"/>
    <w:tmpl w:val="A8400EEA"/>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9755C5A"/>
    <w:multiLevelType w:val="multilevel"/>
    <w:tmpl w:val="6C46346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A7C4EA8"/>
    <w:multiLevelType w:val="multilevel"/>
    <w:tmpl w:val="7946EC3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08264C4"/>
    <w:multiLevelType w:val="hybridMultilevel"/>
    <w:tmpl w:val="9570931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DA55B03"/>
    <w:multiLevelType w:val="hybridMultilevel"/>
    <w:tmpl w:val="A5B827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5E744693"/>
    <w:multiLevelType w:val="hybridMultilevel"/>
    <w:tmpl w:val="A8E4DA32"/>
    <w:lvl w:ilvl="0" w:tplc="9F90E540">
      <w:start w:val="3"/>
      <w:numFmt w:val="bullet"/>
      <w:lvlText w:val="-"/>
      <w:lvlJc w:val="left"/>
      <w:pPr>
        <w:tabs>
          <w:tab w:val="num" w:pos="720"/>
        </w:tabs>
        <w:ind w:left="720" w:hanging="360"/>
      </w:pPr>
      <w:rPr>
        <w:rFonts w:ascii="Times New Roman" w:eastAsia="Times New Roman" w:hAnsi="Times New Roman" w:hint="default"/>
      </w:rPr>
    </w:lvl>
    <w:lvl w:ilvl="1" w:tplc="175446C0">
      <w:numFmt w:val="bullet"/>
      <w:lvlText w:val="-"/>
      <w:lvlJc w:val="left"/>
      <w:pPr>
        <w:tabs>
          <w:tab w:val="num" w:pos="1778"/>
        </w:tabs>
        <w:ind w:left="1778" w:hanging="360"/>
      </w:pPr>
      <w:rPr>
        <w:rFonts w:ascii="Times New Roman" w:eastAsia="Times New Roman" w:hAnsi="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F3B1BCF"/>
    <w:multiLevelType w:val="hybridMultilevel"/>
    <w:tmpl w:val="166C89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0AB5D6A"/>
    <w:multiLevelType w:val="multilevel"/>
    <w:tmpl w:val="01FA47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0CA0141"/>
    <w:multiLevelType w:val="hybridMultilevel"/>
    <w:tmpl w:val="70E2E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3EC112B"/>
    <w:multiLevelType w:val="hybridMultilevel"/>
    <w:tmpl w:val="9B28BC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68D62DEC"/>
    <w:multiLevelType w:val="hybridMultilevel"/>
    <w:tmpl w:val="7FF2D5EE"/>
    <w:lvl w:ilvl="0" w:tplc="FEAA595C">
      <w:start w:val="4"/>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6B270000"/>
    <w:multiLevelType w:val="hybridMultilevel"/>
    <w:tmpl w:val="3DFEA0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6EB56D4A"/>
    <w:multiLevelType w:val="hybridMultilevel"/>
    <w:tmpl w:val="5360DD14"/>
    <w:lvl w:ilvl="0" w:tplc="6366B034">
      <w:start w:val="6"/>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39614A6"/>
    <w:multiLevelType w:val="hybridMultilevel"/>
    <w:tmpl w:val="084A839C"/>
    <w:lvl w:ilvl="0" w:tplc="0D42F8A8">
      <w:start w:val="2"/>
      <w:numFmt w:val="bullet"/>
      <w:lvlText w:val=""/>
      <w:lvlJc w:val="left"/>
      <w:pPr>
        <w:ind w:left="1428" w:hanging="360"/>
      </w:pPr>
      <w:rPr>
        <w:rFonts w:ascii="Symbol" w:eastAsia="Calibri" w:hAnsi="Symbol" w:cs="Aparajita"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3" w15:restartNumberingAfterBreak="0">
    <w:nsid w:val="74AC4A4B"/>
    <w:multiLevelType w:val="hybridMultilevel"/>
    <w:tmpl w:val="28B88B32"/>
    <w:lvl w:ilvl="0" w:tplc="040C0011">
      <w:start w:val="1"/>
      <w:numFmt w:val="decimal"/>
      <w:lvlText w:val="%1)"/>
      <w:lvlJc w:val="left"/>
      <w:pPr>
        <w:tabs>
          <w:tab w:val="num" w:pos="1571"/>
        </w:tabs>
        <w:ind w:left="1571" w:hanging="360"/>
      </w:pPr>
    </w:lvl>
    <w:lvl w:ilvl="1" w:tplc="040C0019" w:tentative="1">
      <w:start w:val="1"/>
      <w:numFmt w:val="lowerLetter"/>
      <w:lvlText w:val="%2."/>
      <w:lvlJc w:val="left"/>
      <w:pPr>
        <w:tabs>
          <w:tab w:val="num" w:pos="2291"/>
        </w:tabs>
        <w:ind w:left="2291" w:hanging="360"/>
      </w:pPr>
    </w:lvl>
    <w:lvl w:ilvl="2" w:tplc="040C001B" w:tentative="1">
      <w:start w:val="1"/>
      <w:numFmt w:val="lowerRoman"/>
      <w:lvlText w:val="%3."/>
      <w:lvlJc w:val="right"/>
      <w:pPr>
        <w:tabs>
          <w:tab w:val="num" w:pos="3011"/>
        </w:tabs>
        <w:ind w:left="3011" w:hanging="180"/>
      </w:pPr>
    </w:lvl>
    <w:lvl w:ilvl="3" w:tplc="040C000F" w:tentative="1">
      <w:start w:val="1"/>
      <w:numFmt w:val="decimal"/>
      <w:lvlText w:val="%4."/>
      <w:lvlJc w:val="left"/>
      <w:pPr>
        <w:tabs>
          <w:tab w:val="num" w:pos="3731"/>
        </w:tabs>
        <w:ind w:left="3731" w:hanging="360"/>
      </w:pPr>
    </w:lvl>
    <w:lvl w:ilvl="4" w:tplc="040C0019" w:tentative="1">
      <w:start w:val="1"/>
      <w:numFmt w:val="lowerLetter"/>
      <w:lvlText w:val="%5."/>
      <w:lvlJc w:val="left"/>
      <w:pPr>
        <w:tabs>
          <w:tab w:val="num" w:pos="4451"/>
        </w:tabs>
        <w:ind w:left="4451" w:hanging="360"/>
      </w:pPr>
    </w:lvl>
    <w:lvl w:ilvl="5" w:tplc="040C001B" w:tentative="1">
      <w:start w:val="1"/>
      <w:numFmt w:val="lowerRoman"/>
      <w:lvlText w:val="%6."/>
      <w:lvlJc w:val="right"/>
      <w:pPr>
        <w:tabs>
          <w:tab w:val="num" w:pos="5171"/>
        </w:tabs>
        <w:ind w:left="5171" w:hanging="180"/>
      </w:pPr>
    </w:lvl>
    <w:lvl w:ilvl="6" w:tplc="040C000F" w:tentative="1">
      <w:start w:val="1"/>
      <w:numFmt w:val="decimal"/>
      <w:lvlText w:val="%7."/>
      <w:lvlJc w:val="left"/>
      <w:pPr>
        <w:tabs>
          <w:tab w:val="num" w:pos="5891"/>
        </w:tabs>
        <w:ind w:left="5891" w:hanging="360"/>
      </w:pPr>
    </w:lvl>
    <w:lvl w:ilvl="7" w:tplc="040C0019" w:tentative="1">
      <w:start w:val="1"/>
      <w:numFmt w:val="lowerLetter"/>
      <w:lvlText w:val="%8."/>
      <w:lvlJc w:val="left"/>
      <w:pPr>
        <w:tabs>
          <w:tab w:val="num" w:pos="6611"/>
        </w:tabs>
        <w:ind w:left="6611" w:hanging="360"/>
      </w:pPr>
    </w:lvl>
    <w:lvl w:ilvl="8" w:tplc="040C001B" w:tentative="1">
      <w:start w:val="1"/>
      <w:numFmt w:val="lowerRoman"/>
      <w:lvlText w:val="%9."/>
      <w:lvlJc w:val="right"/>
      <w:pPr>
        <w:tabs>
          <w:tab w:val="num" w:pos="7331"/>
        </w:tabs>
        <w:ind w:left="7331" w:hanging="180"/>
      </w:pPr>
    </w:lvl>
  </w:abstractNum>
  <w:abstractNum w:abstractNumId="54" w15:restartNumberingAfterBreak="0">
    <w:nsid w:val="75785D69"/>
    <w:multiLevelType w:val="hybridMultilevel"/>
    <w:tmpl w:val="98B4D91A"/>
    <w:lvl w:ilvl="0" w:tplc="0500178C">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3"/>
  </w:num>
  <w:num w:numId="2">
    <w:abstractNumId w:val="33"/>
  </w:num>
  <w:num w:numId="3">
    <w:abstractNumId w:val="14"/>
  </w:num>
  <w:num w:numId="4">
    <w:abstractNumId w:val="45"/>
  </w:num>
  <w:num w:numId="5">
    <w:abstractNumId w:val="10"/>
  </w:num>
  <w:num w:numId="6">
    <w:abstractNumId w:val="36"/>
  </w:num>
  <w:num w:numId="7">
    <w:abstractNumId w:val="25"/>
  </w:num>
  <w:num w:numId="8">
    <w:abstractNumId w:val="47"/>
  </w:num>
  <w:num w:numId="9">
    <w:abstractNumId w:val="21"/>
  </w:num>
  <w:num w:numId="10">
    <w:abstractNumId w:val="16"/>
  </w:num>
  <w:num w:numId="11">
    <w:abstractNumId w:val="40"/>
  </w:num>
  <w:num w:numId="12">
    <w:abstractNumId w:val="32"/>
  </w:num>
  <w:num w:numId="13">
    <w:abstractNumId w:val="48"/>
  </w:num>
  <w:num w:numId="14">
    <w:abstractNumId w:val="0"/>
  </w:num>
  <w:num w:numId="15">
    <w:abstractNumId w:val="50"/>
  </w:num>
  <w:num w:numId="16">
    <w:abstractNumId w:val="29"/>
  </w:num>
  <w:num w:numId="17">
    <w:abstractNumId w:val="6"/>
  </w:num>
  <w:num w:numId="18">
    <w:abstractNumId w:val="11"/>
  </w:num>
  <w:num w:numId="19">
    <w:abstractNumId w:val="27"/>
  </w:num>
  <w:num w:numId="20">
    <w:abstractNumId w:val="37"/>
  </w:num>
  <w:num w:numId="21">
    <w:abstractNumId w:val="52"/>
  </w:num>
  <w:num w:numId="22">
    <w:abstractNumId w:val="38"/>
  </w:num>
  <w:num w:numId="23">
    <w:abstractNumId w:val="39"/>
  </w:num>
  <w:num w:numId="24">
    <w:abstractNumId w:val="35"/>
  </w:num>
  <w:num w:numId="25">
    <w:abstractNumId w:val="42"/>
  </w:num>
  <w:num w:numId="26">
    <w:abstractNumId w:val="28"/>
  </w:num>
  <w:num w:numId="27">
    <w:abstractNumId w:val="44"/>
  </w:num>
  <w:num w:numId="28">
    <w:abstractNumId w:val="24"/>
  </w:num>
  <w:num w:numId="29">
    <w:abstractNumId w:val="22"/>
  </w:num>
  <w:num w:numId="30">
    <w:abstractNumId w:val="7"/>
  </w:num>
  <w:num w:numId="31">
    <w:abstractNumId w:val="54"/>
  </w:num>
  <w:num w:numId="32">
    <w:abstractNumId w:val="34"/>
  </w:num>
  <w:num w:numId="33">
    <w:abstractNumId w:val="20"/>
  </w:num>
  <w:num w:numId="34">
    <w:abstractNumId w:val="17"/>
  </w:num>
  <w:num w:numId="35">
    <w:abstractNumId w:val="13"/>
  </w:num>
  <w:num w:numId="36">
    <w:abstractNumId w:val="43"/>
  </w:num>
  <w:num w:numId="37">
    <w:abstractNumId w:val="15"/>
  </w:num>
  <w:num w:numId="38">
    <w:abstractNumId w:val="9"/>
  </w:num>
  <w:num w:numId="39">
    <w:abstractNumId w:val="31"/>
  </w:num>
  <w:num w:numId="40">
    <w:abstractNumId w:val="18"/>
  </w:num>
  <w:num w:numId="41">
    <w:abstractNumId w:val="23"/>
  </w:num>
  <w:num w:numId="42">
    <w:abstractNumId w:val="8"/>
  </w:num>
  <w:num w:numId="43">
    <w:abstractNumId w:val="4"/>
  </w:num>
  <w:num w:numId="44">
    <w:abstractNumId w:val="30"/>
  </w:num>
  <w:num w:numId="45">
    <w:abstractNumId w:val="51"/>
  </w:num>
  <w:num w:numId="46">
    <w:abstractNumId w:val="49"/>
  </w:num>
  <w:num w:numId="47">
    <w:abstractNumId w:val="12"/>
  </w:num>
  <w:num w:numId="48">
    <w:abstractNumId w:val="46"/>
  </w:num>
  <w:num w:numId="49">
    <w:abstractNumId w:val="5"/>
  </w:num>
  <w:num w:numId="50">
    <w:abstractNumId w:val="19"/>
  </w:num>
  <w:num w:numId="51">
    <w:abstractNumId w:val="41"/>
  </w:num>
  <w:num w:numId="52">
    <w:abstractNumId w:val="3"/>
  </w:num>
  <w:num w:numId="53">
    <w:abstractNumId w:val="2"/>
  </w:num>
  <w:num w:numId="54">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950"/>
    <w:rsid w:val="000008BF"/>
    <w:rsid w:val="0000283B"/>
    <w:rsid w:val="00004DCE"/>
    <w:rsid w:val="00004F9A"/>
    <w:rsid w:val="000105B3"/>
    <w:rsid w:val="00010846"/>
    <w:rsid w:val="00013570"/>
    <w:rsid w:val="000137C5"/>
    <w:rsid w:val="00013849"/>
    <w:rsid w:val="000138BE"/>
    <w:rsid w:val="00013AF0"/>
    <w:rsid w:val="00016DAE"/>
    <w:rsid w:val="0001745C"/>
    <w:rsid w:val="00020E43"/>
    <w:rsid w:val="000214EF"/>
    <w:rsid w:val="00022A7D"/>
    <w:rsid w:val="00023685"/>
    <w:rsid w:val="000272C8"/>
    <w:rsid w:val="00030210"/>
    <w:rsid w:val="00032807"/>
    <w:rsid w:val="00033013"/>
    <w:rsid w:val="00034A26"/>
    <w:rsid w:val="00034D80"/>
    <w:rsid w:val="000355B4"/>
    <w:rsid w:val="000355C6"/>
    <w:rsid w:val="00035F71"/>
    <w:rsid w:val="00037459"/>
    <w:rsid w:val="00043969"/>
    <w:rsid w:val="00043DFB"/>
    <w:rsid w:val="00044C0D"/>
    <w:rsid w:val="00045B04"/>
    <w:rsid w:val="00045D65"/>
    <w:rsid w:val="00046179"/>
    <w:rsid w:val="00046290"/>
    <w:rsid w:val="000462D3"/>
    <w:rsid w:val="0005030C"/>
    <w:rsid w:val="00051393"/>
    <w:rsid w:val="00052031"/>
    <w:rsid w:val="0005258A"/>
    <w:rsid w:val="00053900"/>
    <w:rsid w:val="00054085"/>
    <w:rsid w:val="00054BAD"/>
    <w:rsid w:val="000554CC"/>
    <w:rsid w:val="00056B4B"/>
    <w:rsid w:val="00056DCF"/>
    <w:rsid w:val="00060045"/>
    <w:rsid w:val="00060832"/>
    <w:rsid w:val="00061176"/>
    <w:rsid w:val="00061779"/>
    <w:rsid w:val="00062C72"/>
    <w:rsid w:val="00062DDD"/>
    <w:rsid w:val="00062F18"/>
    <w:rsid w:val="00066F20"/>
    <w:rsid w:val="00067D6C"/>
    <w:rsid w:val="000710B2"/>
    <w:rsid w:val="00071568"/>
    <w:rsid w:val="000719F8"/>
    <w:rsid w:val="00072CA8"/>
    <w:rsid w:val="00072CFC"/>
    <w:rsid w:val="0007596A"/>
    <w:rsid w:val="000774FF"/>
    <w:rsid w:val="00081817"/>
    <w:rsid w:val="00081D95"/>
    <w:rsid w:val="00083211"/>
    <w:rsid w:val="0008361A"/>
    <w:rsid w:val="00085079"/>
    <w:rsid w:val="00085829"/>
    <w:rsid w:val="00090ECB"/>
    <w:rsid w:val="000923CF"/>
    <w:rsid w:val="00094D43"/>
    <w:rsid w:val="000956EE"/>
    <w:rsid w:val="000961EE"/>
    <w:rsid w:val="00096ECC"/>
    <w:rsid w:val="000A0781"/>
    <w:rsid w:val="000A1A89"/>
    <w:rsid w:val="000A284D"/>
    <w:rsid w:val="000A3368"/>
    <w:rsid w:val="000A34EA"/>
    <w:rsid w:val="000A38B7"/>
    <w:rsid w:val="000A4B09"/>
    <w:rsid w:val="000A5BC8"/>
    <w:rsid w:val="000A6030"/>
    <w:rsid w:val="000A6DA3"/>
    <w:rsid w:val="000B0B33"/>
    <w:rsid w:val="000B2CED"/>
    <w:rsid w:val="000B2D3E"/>
    <w:rsid w:val="000B62E0"/>
    <w:rsid w:val="000C065C"/>
    <w:rsid w:val="000C0BB8"/>
    <w:rsid w:val="000C4C0D"/>
    <w:rsid w:val="000C58D1"/>
    <w:rsid w:val="000C5918"/>
    <w:rsid w:val="000C5E55"/>
    <w:rsid w:val="000D1C81"/>
    <w:rsid w:val="000D305A"/>
    <w:rsid w:val="000D366A"/>
    <w:rsid w:val="000D3AC1"/>
    <w:rsid w:val="000D4ACA"/>
    <w:rsid w:val="000D6373"/>
    <w:rsid w:val="000D6739"/>
    <w:rsid w:val="000D6F5E"/>
    <w:rsid w:val="000D73B5"/>
    <w:rsid w:val="000E16AB"/>
    <w:rsid w:val="000E1787"/>
    <w:rsid w:val="000E1FCA"/>
    <w:rsid w:val="000E2301"/>
    <w:rsid w:val="000E4DAC"/>
    <w:rsid w:val="000E5714"/>
    <w:rsid w:val="000E6415"/>
    <w:rsid w:val="000E7687"/>
    <w:rsid w:val="000F2653"/>
    <w:rsid w:val="000F3C85"/>
    <w:rsid w:val="000F5281"/>
    <w:rsid w:val="000F5CE1"/>
    <w:rsid w:val="000F5E08"/>
    <w:rsid w:val="000F66C8"/>
    <w:rsid w:val="000F750D"/>
    <w:rsid w:val="001001CE"/>
    <w:rsid w:val="001003BE"/>
    <w:rsid w:val="00102E65"/>
    <w:rsid w:val="001032DF"/>
    <w:rsid w:val="00103F21"/>
    <w:rsid w:val="00105479"/>
    <w:rsid w:val="00106239"/>
    <w:rsid w:val="00107615"/>
    <w:rsid w:val="001104F1"/>
    <w:rsid w:val="00111883"/>
    <w:rsid w:val="00113729"/>
    <w:rsid w:val="00116713"/>
    <w:rsid w:val="001170F4"/>
    <w:rsid w:val="0011794B"/>
    <w:rsid w:val="0012016C"/>
    <w:rsid w:val="0012099B"/>
    <w:rsid w:val="00121896"/>
    <w:rsid w:val="001236C0"/>
    <w:rsid w:val="00124156"/>
    <w:rsid w:val="00124BBB"/>
    <w:rsid w:val="0012627F"/>
    <w:rsid w:val="00126305"/>
    <w:rsid w:val="0012686A"/>
    <w:rsid w:val="001272C3"/>
    <w:rsid w:val="0012784A"/>
    <w:rsid w:val="001313B9"/>
    <w:rsid w:val="00131526"/>
    <w:rsid w:val="00132436"/>
    <w:rsid w:val="001324B5"/>
    <w:rsid w:val="001347EF"/>
    <w:rsid w:val="00134C4E"/>
    <w:rsid w:val="00135F4B"/>
    <w:rsid w:val="0013639F"/>
    <w:rsid w:val="001364B2"/>
    <w:rsid w:val="00136630"/>
    <w:rsid w:val="00136957"/>
    <w:rsid w:val="00137425"/>
    <w:rsid w:val="00137883"/>
    <w:rsid w:val="00137D1C"/>
    <w:rsid w:val="00140AB3"/>
    <w:rsid w:val="00141366"/>
    <w:rsid w:val="00141EF7"/>
    <w:rsid w:val="00144E9F"/>
    <w:rsid w:val="00145316"/>
    <w:rsid w:val="0014550F"/>
    <w:rsid w:val="00147678"/>
    <w:rsid w:val="00150A26"/>
    <w:rsid w:val="00150B60"/>
    <w:rsid w:val="00150C42"/>
    <w:rsid w:val="00150E8E"/>
    <w:rsid w:val="00152002"/>
    <w:rsid w:val="00152FCE"/>
    <w:rsid w:val="00162A09"/>
    <w:rsid w:val="00162B34"/>
    <w:rsid w:val="00163B81"/>
    <w:rsid w:val="0016600B"/>
    <w:rsid w:val="0016654F"/>
    <w:rsid w:val="00166A84"/>
    <w:rsid w:val="00170142"/>
    <w:rsid w:val="0017076C"/>
    <w:rsid w:val="00170C99"/>
    <w:rsid w:val="00172C7A"/>
    <w:rsid w:val="001753EA"/>
    <w:rsid w:val="001758FA"/>
    <w:rsid w:val="0017611D"/>
    <w:rsid w:val="00176355"/>
    <w:rsid w:val="0017654E"/>
    <w:rsid w:val="001768A8"/>
    <w:rsid w:val="001824C2"/>
    <w:rsid w:val="00185FB2"/>
    <w:rsid w:val="00186A27"/>
    <w:rsid w:val="00186BB8"/>
    <w:rsid w:val="00186D09"/>
    <w:rsid w:val="0018767D"/>
    <w:rsid w:val="00187838"/>
    <w:rsid w:val="00187CD7"/>
    <w:rsid w:val="0019014B"/>
    <w:rsid w:val="001911E4"/>
    <w:rsid w:val="00192102"/>
    <w:rsid w:val="001940A2"/>
    <w:rsid w:val="0019447F"/>
    <w:rsid w:val="001953A9"/>
    <w:rsid w:val="001962E0"/>
    <w:rsid w:val="0019773A"/>
    <w:rsid w:val="001A27B0"/>
    <w:rsid w:val="001A4E35"/>
    <w:rsid w:val="001A55E9"/>
    <w:rsid w:val="001A7D97"/>
    <w:rsid w:val="001B01FB"/>
    <w:rsid w:val="001B1D0D"/>
    <w:rsid w:val="001B1F21"/>
    <w:rsid w:val="001B22CE"/>
    <w:rsid w:val="001B4402"/>
    <w:rsid w:val="001B7CC4"/>
    <w:rsid w:val="001B7E9D"/>
    <w:rsid w:val="001C0163"/>
    <w:rsid w:val="001C1330"/>
    <w:rsid w:val="001C1F70"/>
    <w:rsid w:val="001C2152"/>
    <w:rsid w:val="001C32EA"/>
    <w:rsid w:val="001C3441"/>
    <w:rsid w:val="001C6737"/>
    <w:rsid w:val="001C6DCB"/>
    <w:rsid w:val="001C7CE7"/>
    <w:rsid w:val="001D2183"/>
    <w:rsid w:val="001D21BD"/>
    <w:rsid w:val="001D30FE"/>
    <w:rsid w:val="001D3591"/>
    <w:rsid w:val="001D4FB1"/>
    <w:rsid w:val="001D5232"/>
    <w:rsid w:val="001D74BF"/>
    <w:rsid w:val="001E1446"/>
    <w:rsid w:val="001E174E"/>
    <w:rsid w:val="001E1A18"/>
    <w:rsid w:val="001E2D56"/>
    <w:rsid w:val="001E39D4"/>
    <w:rsid w:val="001E55B4"/>
    <w:rsid w:val="001E5EE1"/>
    <w:rsid w:val="001E62D8"/>
    <w:rsid w:val="001E72C1"/>
    <w:rsid w:val="001E7CDC"/>
    <w:rsid w:val="001F0ACA"/>
    <w:rsid w:val="001F2112"/>
    <w:rsid w:val="001F2C3D"/>
    <w:rsid w:val="001F446F"/>
    <w:rsid w:val="001F4AFA"/>
    <w:rsid w:val="001F558E"/>
    <w:rsid w:val="001F730E"/>
    <w:rsid w:val="001F7B0A"/>
    <w:rsid w:val="0020118B"/>
    <w:rsid w:val="00202686"/>
    <w:rsid w:val="002043EB"/>
    <w:rsid w:val="00205DE3"/>
    <w:rsid w:val="00205F82"/>
    <w:rsid w:val="00206608"/>
    <w:rsid w:val="00207B48"/>
    <w:rsid w:val="00210187"/>
    <w:rsid w:val="002124D7"/>
    <w:rsid w:val="002129A0"/>
    <w:rsid w:val="00213BB0"/>
    <w:rsid w:val="0021444E"/>
    <w:rsid w:val="00214927"/>
    <w:rsid w:val="00215E65"/>
    <w:rsid w:val="00216384"/>
    <w:rsid w:val="00216442"/>
    <w:rsid w:val="0022202F"/>
    <w:rsid w:val="00223B8B"/>
    <w:rsid w:val="00224C8F"/>
    <w:rsid w:val="00226293"/>
    <w:rsid w:val="002272F3"/>
    <w:rsid w:val="00227BAC"/>
    <w:rsid w:val="00230A11"/>
    <w:rsid w:val="00231482"/>
    <w:rsid w:val="00232BBD"/>
    <w:rsid w:val="002331D0"/>
    <w:rsid w:val="002335C5"/>
    <w:rsid w:val="00234CCA"/>
    <w:rsid w:val="00234D67"/>
    <w:rsid w:val="00236109"/>
    <w:rsid w:val="002368B3"/>
    <w:rsid w:val="0024059F"/>
    <w:rsid w:val="00241238"/>
    <w:rsid w:val="00243B27"/>
    <w:rsid w:val="00243B60"/>
    <w:rsid w:val="00245168"/>
    <w:rsid w:val="002458B9"/>
    <w:rsid w:val="00245DE5"/>
    <w:rsid w:val="0025603E"/>
    <w:rsid w:val="0025658B"/>
    <w:rsid w:val="002613BE"/>
    <w:rsid w:val="00261B56"/>
    <w:rsid w:val="00262608"/>
    <w:rsid w:val="002627B2"/>
    <w:rsid w:val="00262CFB"/>
    <w:rsid w:val="00263C44"/>
    <w:rsid w:val="00264889"/>
    <w:rsid w:val="00273CB8"/>
    <w:rsid w:val="00274A53"/>
    <w:rsid w:val="00277BD3"/>
    <w:rsid w:val="002818B8"/>
    <w:rsid w:val="002839DC"/>
    <w:rsid w:val="0028424C"/>
    <w:rsid w:val="00284800"/>
    <w:rsid w:val="00291432"/>
    <w:rsid w:val="00292256"/>
    <w:rsid w:val="002929E6"/>
    <w:rsid w:val="00293A88"/>
    <w:rsid w:val="00293B9C"/>
    <w:rsid w:val="00293BA6"/>
    <w:rsid w:val="00293F08"/>
    <w:rsid w:val="00293F35"/>
    <w:rsid w:val="00295184"/>
    <w:rsid w:val="002974D4"/>
    <w:rsid w:val="00297D49"/>
    <w:rsid w:val="002A0EB2"/>
    <w:rsid w:val="002A2B00"/>
    <w:rsid w:val="002A4A2B"/>
    <w:rsid w:val="002A7FE2"/>
    <w:rsid w:val="002B129F"/>
    <w:rsid w:val="002B1359"/>
    <w:rsid w:val="002B2195"/>
    <w:rsid w:val="002B346B"/>
    <w:rsid w:val="002B3A57"/>
    <w:rsid w:val="002B45B2"/>
    <w:rsid w:val="002B5EC8"/>
    <w:rsid w:val="002B769E"/>
    <w:rsid w:val="002C0E88"/>
    <w:rsid w:val="002C1378"/>
    <w:rsid w:val="002C236F"/>
    <w:rsid w:val="002C34B0"/>
    <w:rsid w:val="002C57EB"/>
    <w:rsid w:val="002C6DB6"/>
    <w:rsid w:val="002C6E97"/>
    <w:rsid w:val="002C6F30"/>
    <w:rsid w:val="002D2624"/>
    <w:rsid w:val="002D34A8"/>
    <w:rsid w:val="002D53EF"/>
    <w:rsid w:val="002D57F9"/>
    <w:rsid w:val="002D5A70"/>
    <w:rsid w:val="002E000D"/>
    <w:rsid w:val="002E0BBF"/>
    <w:rsid w:val="002E25B4"/>
    <w:rsid w:val="002E2B6D"/>
    <w:rsid w:val="002E5BF3"/>
    <w:rsid w:val="002E63CA"/>
    <w:rsid w:val="002E6BFC"/>
    <w:rsid w:val="002F00D7"/>
    <w:rsid w:val="002F26EE"/>
    <w:rsid w:val="002F284E"/>
    <w:rsid w:val="002F4363"/>
    <w:rsid w:val="002F5FB5"/>
    <w:rsid w:val="002F6849"/>
    <w:rsid w:val="00300E13"/>
    <w:rsid w:val="00301E8A"/>
    <w:rsid w:val="00302718"/>
    <w:rsid w:val="00303A9D"/>
    <w:rsid w:val="00304215"/>
    <w:rsid w:val="003054EB"/>
    <w:rsid w:val="00306B75"/>
    <w:rsid w:val="00306F26"/>
    <w:rsid w:val="00310340"/>
    <w:rsid w:val="00310747"/>
    <w:rsid w:val="00310896"/>
    <w:rsid w:val="00311387"/>
    <w:rsid w:val="0031348F"/>
    <w:rsid w:val="003154DD"/>
    <w:rsid w:val="003225E6"/>
    <w:rsid w:val="003233B1"/>
    <w:rsid w:val="00325C4F"/>
    <w:rsid w:val="00327645"/>
    <w:rsid w:val="003302AE"/>
    <w:rsid w:val="00330E8D"/>
    <w:rsid w:val="0033221A"/>
    <w:rsid w:val="0033402B"/>
    <w:rsid w:val="003369F0"/>
    <w:rsid w:val="00337077"/>
    <w:rsid w:val="00340208"/>
    <w:rsid w:val="00340EEE"/>
    <w:rsid w:val="00342B3A"/>
    <w:rsid w:val="00342DB7"/>
    <w:rsid w:val="00344D66"/>
    <w:rsid w:val="00345DB7"/>
    <w:rsid w:val="003468F7"/>
    <w:rsid w:val="00346D92"/>
    <w:rsid w:val="00350160"/>
    <w:rsid w:val="003522DF"/>
    <w:rsid w:val="00353AE2"/>
    <w:rsid w:val="00355452"/>
    <w:rsid w:val="00357A2F"/>
    <w:rsid w:val="00361789"/>
    <w:rsid w:val="0036191A"/>
    <w:rsid w:val="00363C1B"/>
    <w:rsid w:val="00363D53"/>
    <w:rsid w:val="00365BDB"/>
    <w:rsid w:val="00367D96"/>
    <w:rsid w:val="00370091"/>
    <w:rsid w:val="003706F0"/>
    <w:rsid w:val="00370B5F"/>
    <w:rsid w:val="0037160B"/>
    <w:rsid w:val="0037560B"/>
    <w:rsid w:val="003763A6"/>
    <w:rsid w:val="003806FF"/>
    <w:rsid w:val="003808A1"/>
    <w:rsid w:val="00380F14"/>
    <w:rsid w:val="0038160D"/>
    <w:rsid w:val="0038252A"/>
    <w:rsid w:val="00382589"/>
    <w:rsid w:val="00383F22"/>
    <w:rsid w:val="0038433F"/>
    <w:rsid w:val="003845F3"/>
    <w:rsid w:val="0038477A"/>
    <w:rsid w:val="0038581B"/>
    <w:rsid w:val="00390404"/>
    <w:rsid w:val="003A0726"/>
    <w:rsid w:val="003A33CE"/>
    <w:rsid w:val="003A3AA0"/>
    <w:rsid w:val="003A3FEE"/>
    <w:rsid w:val="003A449A"/>
    <w:rsid w:val="003A5C6A"/>
    <w:rsid w:val="003A6C09"/>
    <w:rsid w:val="003B050B"/>
    <w:rsid w:val="003B0B0E"/>
    <w:rsid w:val="003B1045"/>
    <w:rsid w:val="003B2186"/>
    <w:rsid w:val="003B3B69"/>
    <w:rsid w:val="003B41D8"/>
    <w:rsid w:val="003B53ED"/>
    <w:rsid w:val="003B57F7"/>
    <w:rsid w:val="003B6444"/>
    <w:rsid w:val="003C2504"/>
    <w:rsid w:val="003C2AF9"/>
    <w:rsid w:val="003C2B65"/>
    <w:rsid w:val="003C58C5"/>
    <w:rsid w:val="003C6776"/>
    <w:rsid w:val="003C714A"/>
    <w:rsid w:val="003C7E35"/>
    <w:rsid w:val="003D23BA"/>
    <w:rsid w:val="003D3382"/>
    <w:rsid w:val="003D39FC"/>
    <w:rsid w:val="003D3ABD"/>
    <w:rsid w:val="003D4DE9"/>
    <w:rsid w:val="003D5409"/>
    <w:rsid w:val="003D5A12"/>
    <w:rsid w:val="003D5C7B"/>
    <w:rsid w:val="003D6BFC"/>
    <w:rsid w:val="003D7ADC"/>
    <w:rsid w:val="003E03CB"/>
    <w:rsid w:val="003E1D3D"/>
    <w:rsid w:val="003E2066"/>
    <w:rsid w:val="003E2292"/>
    <w:rsid w:val="003E4489"/>
    <w:rsid w:val="003E5767"/>
    <w:rsid w:val="003E5797"/>
    <w:rsid w:val="003E5BB9"/>
    <w:rsid w:val="003F0209"/>
    <w:rsid w:val="003F17C3"/>
    <w:rsid w:val="003F1964"/>
    <w:rsid w:val="003F28AD"/>
    <w:rsid w:val="003F2DDC"/>
    <w:rsid w:val="003F4D78"/>
    <w:rsid w:val="003F6B0D"/>
    <w:rsid w:val="003F7426"/>
    <w:rsid w:val="00400624"/>
    <w:rsid w:val="00403F9D"/>
    <w:rsid w:val="00404681"/>
    <w:rsid w:val="00404DB6"/>
    <w:rsid w:val="0040590D"/>
    <w:rsid w:val="00405C45"/>
    <w:rsid w:val="00406661"/>
    <w:rsid w:val="0040761C"/>
    <w:rsid w:val="004103C9"/>
    <w:rsid w:val="0041135C"/>
    <w:rsid w:val="004129F3"/>
    <w:rsid w:val="00413142"/>
    <w:rsid w:val="00414828"/>
    <w:rsid w:val="00422E25"/>
    <w:rsid w:val="0042427F"/>
    <w:rsid w:val="00425EFA"/>
    <w:rsid w:val="004268FD"/>
    <w:rsid w:val="00427BED"/>
    <w:rsid w:val="00427EB0"/>
    <w:rsid w:val="004323B3"/>
    <w:rsid w:val="00433009"/>
    <w:rsid w:val="0043475F"/>
    <w:rsid w:val="00434B87"/>
    <w:rsid w:val="00437DF7"/>
    <w:rsid w:val="004409DF"/>
    <w:rsid w:val="00440F30"/>
    <w:rsid w:val="004457CF"/>
    <w:rsid w:val="004466FD"/>
    <w:rsid w:val="0045077C"/>
    <w:rsid w:val="004514D9"/>
    <w:rsid w:val="00453542"/>
    <w:rsid w:val="004563C6"/>
    <w:rsid w:val="0045682F"/>
    <w:rsid w:val="004617D1"/>
    <w:rsid w:val="00462137"/>
    <w:rsid w:val="00462C4D"/>
    <w:rsid w:val="004632FE"/>
    <w:rsid w:val="004649D7"/>
    <w:rsid w:val="00464D4D"/>
    <w:rsid w:val="00471AD0"/>
    <w:rsid w:val="0047340B"/>
    <w:rsid w:val="00473AC0"/>
    <w:rsid w:val="00474BB3"/>
    <w:rsid w:val="004767B2"/>
    <w:rsid w:val="0048306A"/>
    <w:rsid w:val="004879B7"/>
    <w:rsid w:val="004906D5"/>
    <w:rsid w:val="00490B8A"/>
    <w:rsid w:val="0049203B"/>
    <w:rsid w:val="00493B98"/>
    <w:rsid w:val="004958E8"/>
    <w:rsid w:val="00497A4A"/>
    <w:rsid w:val="004A0A08"/>
    <w:rsid w:val="004A2140"/>
    <w:rsid w:val="004A3F15"/>
    <w:rsid w:val="004A4241"/>
    <w:rsid w:val="004A5C82"/>
    <w:rsid w:val="004A6BFD"/>
    <w:rsid w:val="004A718A"/>
    <w:rsid w:val="004A79D0"/>
    <w:rsid w:val="004B0CF5"/>
    <w:rsid w:val="004B12CB"/>
    <w:rsid w:val="004B5F64"/>
    <w:rsid w:val="004C0E00"/>
    <w:rsid w:val="004C1AF7"/>
    <w:rsid w:val="004C2D51"/>
    <w:rsid w:val="004C30B2"/>
    <w:rsid w:val="004C39A6"/>
    <w:rsid w:val="004C3DE5"/>
    <w:rsid w:val="004D04A7"/>
    <w:rsid w:val="004D0763"/>
    <w:rsid w:val="004D142B"/>
    <w:rsid w:val="004D2AFC"/>
    <w:rsid w:val="004D2BED"/>
    <w:rsid w:val="004D4C95"/>
    <w:rsid w:val="004D79F7"/>
    <w:rsid w:val="004E1019"/>
    <w:rsid w:val="004E17D3"/>
    <w:rsid w:val="004E23C3"/>
    <w:rsid w:val="004E2460"/>
    <w:rsid w:val="004F0932"/>
    <w:rsid w:val="004F0A2B"/>
    <w:rsid w:val="004F2612"/>
    <w:rsid w:val="004F4BFC"/>
    <w:rsid w:val="004F63B8"/>
    <w:rsid w:val="004F7836"/>
    <w:rsid w:val="00502970"/>
    <w:rsid w:val="00504889"/>
    <w:rsid w:val="00504F72"/>
    <w:rsid w:val="00505A75"/>
    <w:rsid w:val="005066FA"/>
    <w:rsid w:val="00507A39"/>
    <w:rsid w:val="005105F3"/>
    <w:rsid w:val="00510687"/>
    <w:rsid w:val="00511FD6"/>
    <w:rsid w:val="00512075"/>
    <w:rsid w:val="00512698"/>
    <w:rsid w:val="00513378"/>
    <w:rsid w:val="00513386"/>
    <w:rsid w:val="00520B08"/>
    <w:rsid w:val="00523942"/>
    <w:rsid w:val="005243F6"/>
    <w:rsid w:val="00531380"/>
    <w:rsid w:val="00532B1E"/>
    <w:rsid w:val="00541F18"/>
    <w:rsid w:val="0054280C"/>
    <w:rsid w:val="00542838"/>
    <w:rsid w:val="00542FF4"/>
    <w:rsid w:val="00544272"/>
    <w:rsid w:val="005444D8"/>
    <w:rsid w:val="00544A8E"/>
    <w:rsid w:val="00547D04"/>
    <w:rsid w:val="00552584"/>
    <w:rsid w:val="0055323F"/>
    <w:rsid w:val="00553F28"/>
    <w:rsid w:val="00554313"/>
    <w:rsid w:val="00554C59"/>
    <w:rsid w:val="005564F4"/>
    <w:rsid w:val="00556812"/>
    <w:rsid w:val="00556C35"/>
    <w:rsid w:val="00557074"/>
    <w:rsid w:val="00557C6E"/>
    <w:rsid w:val="00557D64"/>
    <w:rsid w:val="0056099E"/>
    <w:rsid w:val="005631E3"/>
    <w:rsid w:val="005638EC"/>
    <w:rsid w:val="005654AE"/>
    <w:rsid w:val="00570C5C"/>
    <w:rsid w:val="00570F07"/>
    <w:rsid w:val="005730D0"/>
    <w:rsid w:val="00573114"/>
    <w:rsid w:val="00573B1B"/>
    <w:rsid w:val="00575BEC"/>
    <w:rsid w:val="005763F2"/>
    <w:rsid w:val="00576649"/>
    <w:rsid w:val="005768C8"/>
    <w:rsid w:val="00580075"/>
    <w:rsid w:val="005806D7"/>
    <w:rsid w:val="00580C9E"/>
    <w:rsid w:val="0058147D"/>
    <w:rsid w:val="00584F9E"/>
    <w:rsid w:val="00585015"/>
    <w:rsid w:val="0058509B"/>
    <w:rsid w:val="005859C1"/>
    <w:rsid w:val="00586FC6"/>
    <w:rsid w:val="005877EA"/>
    <w:rsid w:val="00592581"/>
    <w:rsid w:val="005931EF"/>
    <w:rsid w:val="005938BA"/>
    <w:rsid w:val="00593F68"/>
    <w:rsid w:val="00594BEF"/>
    <w:rsid w:val="00595151"/>
    <w:rsid w:val="00597E4B"/>
    <w:rsid w:val="005A07D6"/>
    <w:rsid w:val="005A3DB9"/>
    <w:rsid w:val="005A5939"/>
    <w:rsid w:val="005A7232"/>
    <w:rsid w:val="005A74C8"/>
    <w:rsid w:val="005B046D"/>
    <w:rsid w:val="005B0D11"/>
    <w:rsid w:val="005B1A46"/>
    <w:rsid w:val="005B1B73"/>
    <w:rsid w:val="005B1EAD"/>
    <w:rsid w:val="005B2CF6"/>
    <w:rsid w:val="005B588F"/>
    <w:rsid w:val="005B6011"/>
    <w:rsid w:val="005B7527"/>
    <w:rsid w:val="005B753D"/>
    <w:rsid w:val="005C2C9F"/>
    <w:rsid w:val="005C461E"/>
    <w:rsid w:val="005C7F2B"/>
    <w:rsid w:val="005D0358"/>
    <w:rsid w:val="005D046B"/>
    <w:rsid w:val="005D05BD"/>
    <w:rsid w:val="005D08B9"/>
    <w:rsid w:val="005D1702"/>
    <w:rsid w:val="005D18DA"/>
    <w:rsid w:val="005D29B1"/>
    <w:rsid w:val="005D2C7C"/>
    <w:rsid w:val="005D56D4"/>
    <w:rsid w:val="005E0A1C"/>
    <w:rsid w:val="005E141D"/>
    <w:rsid w:val="005E1D3F"/>
    <w:rsid w:val="005E1E45"/>
    <w:rsid w:val="005E3349"/>
    <w:rsid w:val="005E41D4"/>
    <w:rsid w:val="005E4EDE"/>
    <w:rsid w:val="005E522D"/>
    <w:rsid w:val="005E7961"/>
    <w:rsid w:val="005E7DA5"/>
    <w:rsid w:val="005F00D8"/>
    <w:rsid w:val="005F1E09"/>
    <w:rsid w:val="005F1F71"/>
    <w:rsid w:val="005F291C"/>
    <w:rsid w:val="005F346E"/>
    <w:rsid w:val="005F3B5F"/>
    <w:rsid w:val="005F762C"/>
    <w:rsid w:val="006038F4"/>
    <w:rsid w:val="00603A09"/>
    <w:rsid w:val="00604A8F"/>
    <w:rsid w:val="00604EFD"/>
    <w:rsid w:val="0060690D"/>
    <w:rsid w:val="00610594"/>
    <w:rsid w:val="00610BD2"/>
    <w:rsid w:val="006113C9"/>
    <w:rsid w:val="00611502"/>
    <w:rsid w:val="00611815"/>
    <w:rsid w:val="00611F02"/>
    <w:rsid w:val="00612CE4"/>
    <w:rsid w:val="00613130"/>
    <w:rsid w:val="00613E30"/>
    <w:rsid w:val="00614165"/>
    <w:rsid w:val="00614560"/>
    <w:rsid w:val="00615519"/>
    <w:rsid w:val="006171E8"/>
    <w:rsid w:val="006202E1"/>
    <w:rsid w:val="0062279F"/>
    <w:rsid w:val="00625698"/>
    <w:rsid w:val="00626112"/>
    <w:rsid w:val="0063085D"/>
    <w:rsid w:val="006327DF"/>
    <w:rsid w:val="006338AB"/>
    <w:rsid w:val="006343C1"/>
    <w:rsid w:val="00635154"/>
    <w:rsid w:val="0063566C"/>
    <w:rsid w:val="00635CC9"/>
    <w:rsid w:val="00635F83"/>
    <w:rsid w:val="00642B7F"/>
    <w:rsid w:val="006439CE"/>
    <w:rsid w:val="006443AD"/>
    <w:rsid w:val="0064466E"/>
    <w:rsid w:val="0064637A"/>
    <w:rsid w:val="00646EBC"/>
    <w:rsid w:val="00650B19"/>
    <w:rsid w:val="00650CA5"/>
    <w:rsid w:val="00651584"/>
    <w:rsid w:val="006517D7"/>
    <w:rsid w:val="0065251A"/>
    <w:rsid w:val="0065466B"/>
    <w:rsid w:val="00654CA6"/>
    <w:rsid w:val="00654FFF"/>
    <w:rsid w:val="0065508B"/>
    <w:rsid w:val="00655869"/>
    <w:rsid w:val="00655C8A"/>
    <w:rsid w:val="00656846"/>
    <w:rsid w:val="00656C84"/>
    <w:rsid w:val="00657727"/>
    <w:rsid w:val="006600FE"/>
    <w:rsid w:val="006606AA"/>
    <w:rsid w:val="00660A26"/>
    <w:rsid w:val="00662121"/>
    <w:rsid w:val="00662D3E"/>
    <w:rsid w:val="00663074"/>
    <w:rsid w:val="00663AFE"/>
    <w:rsid w:val="00663E34"/>
    <w:rsid w:val="00666102"/>
    <w:rsid w:val="006662BD"/>
    <w:rsid w:val="00666A08"/>
    <w:rsid w:val="006676E8"/>
    <w:rsid w:val="0067189C"/>
    <w:rsid w:val="00671C23"/>
    <w:rsid w:val="006721D8"/>
    <w:rsid w:val="00673047"/>
    <w:rsid w:val="0067581C"/>
    <w:rsid w:val="00676AA1"/>
    <w:rsid w:val="00676D62"/>
    <w:rsid w:val="0068236F"/>
    <w:rsid w:val="0068546F"/>
    <w:rsid w:val="00686BAD"/>
    <w:rsid w:val="00686CF9"/>
    <w:rsid w:val="00690551"/>
    <w:rsid w:val="006906F6"/>
    <w:rsid w:val="00693479"/>
    <w:rsid w:val="00694F71"/>
    <w:rsid w:val="00695116"/>
    <w:rsid w:val="00695EA7"/>
    <w:rsid w:val="00695F36"/>
    <w:rsid w:val="0069764D"/>
    <w:rsid w:val="006A066F"/>
    <w:rsid w:val="006A0F45"/>
    <w:rsid w:val="006A23B6"/>
    <w:rsid w:val="006A3027"/>
    <w:rsid w:val="006A3481"/>
    <w:rsid w:val="006A3889"/>
    <w:rsid w:val="006A5E14"/>
    <w:rsid w:val="006A60C7"/>
    <w:rsid w:val="006A7460"/>
    <w:rsid w:val="006A79EC"/>
    <w:rsid w:val="006B0A7C"/>
    <w:rsid w:val="006B648A"/>
    <w:rsid w:val="006B707A"/>
    <w:rsid w:val="006C13D9"/>
    <w:rsid w:val="006C2FEC"/>
    <w:rsid w:val="006C36F0"/>
    <w:rsid w:val="006C3894"/>
    <w:rsid w:val="006C4E2F"/>
    <w:rsid w:val="006C7AEE"/>
    <w:rsid w:val="006C7D83"/>
    <w:rsid w:val="006D3C62"/>
    <w:rsid w:val="006D682E"/>
    <w:rsid w:val="006E1728"/>
    <w:rsid w:val="006E227E"/>
    <w:rsid w:val="006E3B3D"/>
    <w:rsid w:val="006E4072"/>
    <w:rsid w:val="006E443A"/>
    <w:rsid w:val="006E4BA8"/>
    <w:rsid w:val="006E5900"/>
    <w:rsid w:val="006E6D14"/>
    <w:rsid w:val="006F06B6"/>
    <w:rsid w:val="006F0FFD"/>
    <w:rsid w:val="006F1183"/>
    <w:rsid w:val="006F2B07"/>
    <w:rsid w:val="006F336B"/>
    <w:rsid w:val="006F3461"/>
    <w:rsid w:val="006F5B2F"/>
    <w:rsid w:val="006F6A06"/>
    <w:rsid w:val="006F7584"/>
    <w:rsid w:val="007011CC"/>
    <w:rsid w:val="0070151E"/>
    <w:rsid w:val="00702C18"/>
    <w:rsid w:val="00702DCD"/>
    <w:rsid w:val="007034E9"/>
    <w:rsid w:val="007044B6"/>
    <w:rsid w:val="00705351"/>
    <w:rsid w:val="007062CA"/>
    <w:rsid w:val="00707FAB"/>
    <w:rsid w:val="007205CF"/>
    <w:rsid w:val="0072163E"/>
    <w:rsid w:val="007227B7"/>
    <w:rsid w:val="0072352F"/>
    <w:rsid w:val="00723C6B"/>
    <w:rsid w:val="00725A37"/>
    <w:rsid w:val="00725DFF"/>
    <w:rsid w:val="00725EF1"/>
    <w:rsid w:val="007260D1"/>
    <w:rsid w:val="00731949"/>
    <w:rsid w:val="0073236C"/>
    <w:rsid w:val="0073251D"/>
    <w:rsid w:val="00733319"/>
    <w:rsid w:val="0073387F"/>
    <w:rsid w:val="00734BD7"/>
    <w:rsid w:val="0073574C"/>
    <w:rsid w:val="007416FC"/>
    <w:rsid w:val="00741F7B"/>
    <w:rsid w:val="00745A2D"/>
    <w:rsid w:val="00746BD6"/>
    <w:rsid w:val="00746FE4"/>
    <w:rsid w:val="007479CE"/>
    <w:rsid w:val="007479EF"/>
    <w:rsid w:val="00750183"/>
    <w:rsid w:val="00751A65"/>
    <w:rsid w:val="00751B21"/>
    <w:rsid w:val="00752031"/>
    <w:rsid w:val="00755167"/>
    <w:rsid w:val="007553B1"/>
    <w:rsid w:val="00757781"/>
    <w:rsid w:val="007579FB"/>
    <w:rsid w:val="0076050E"/>
    <w:rsid w:val="007611B4"/>
    <w:rsid w:val="00762911"/>
    <w:rsid w:val="00762AF0"/>
    <w:rsid w:val="00762C3E"/>
    <w:rsid w:val="0076314C"/>
    <w:rsid w:val="00763ED5"/>
    <w:rsid w:val="00764D00"/>
    <w:rsid w:val="0076607F"/>
    <w:rsid w:val="00767207"/>
    <w:rsid w:val="00767687"/>
    <w:rsid w:val="00771F2B"/>
    <w:rsid w:val="00775912"/>
    <w:rsid w:val="00776546"/>
    <w:rsid w:val="0078019C"/>
    <w:rsid w:val="00780582"/>
    <w:rsid w:val="007827EE"/>
    <w:rsid w:val="00782FE1"/>
    <w:rsid w:val="00784C3E"/>
    <w:rsid w:val="00785189"/>
    <w:rsid w:val="007861B4"/>
    <w:rsid w:val="00786A93"/>
    <w:rsid w:val="00786B6C"/>
    <w:rsid w:val="00787F81"/>
    <w:rsid w:val="00787FC0"/>
    <w:rsid w:val="0079036E"/>
    <w:rsid w:val="00791C90"/>
    <w:rsid w:val="0079340B"/>
    <w:rsid w:val="00795175"/>
    <w:rsid w:val="00797097"/>
    <w:rsid w:val="007A2723"/>
    <w:rsid w:val="007A39F0"/>
    <w:rsid w:val="007A4303"/>
    <w:rsid w:val="007A67DE"/>
    <w:rsid w:val="007A6CE2"/>
    <w:rsid w:val="007A6D51"/>
    <w:rsid w:val="007B3DD9"/>
    <w:rsid w:val="007B46FF"/>
    <w:rsid w:val="007B5999"/>
    <w:rsid w:val="007B5FB8"/>
    <w:rsid w:val="007C165F"/>
    <w:rsid w:val="007C21E6"/>
    <w:rsid w:val="007C2930"/>
    <w:rsid w:val="007C2FB0"/>
    <w:rsid w:val="007C4D78"/>
    <w:rsid w:val="007C7091"/>
    <w:rsid w:val="007C7259"/>
    <w:rsid w:val="007C7CAB"/>
    <w:rsid w:val="007D0ECF"/>
    <w:rsid w:val="007D1381"/>
    <w:rsid w:val="007D1EB3"/>
    <w:rsid w:val="007D2BCB"/>
    <w:rsid w:val="007D3806"/>
    <w:rsid w:val="007D57E8"/>
    <w:rsid w:val="007D7AE9"/>
    <w:rsid w:val="007D7B2E"/>
    <w:rsid w:val="007E0DE3"/>
    <w:rsid w:val="007E0EB8"/>
    <w:rsid w:val="007E1FCB"/>
    <w:rsid w:val="007E3863"/>
    <w:rsid w:val="007E5356"/>
    <w:rsid w:val="007E6079"/>
    <w:rsid w:val="007E63F7"/>
    <w:rsid w:val="007E678E"/>
    <w:rsid w:val="007F0C80"/>
    <w:rsid w:val="007F188D"/>
    <w:rsid w:val="007F24EB"/>
    <w:rsid w:val="007F40BC"/>
    <w:rsid w:val="007F4ED2"/>
    <w:rsid w:val="007F5C20"/>
    <w:rsid w:val="007F611E"/>
    <w:rsid w:val="007F62E0"/>
    <w:rsid w:val="007F6A8F"/>
    <w:rsid w:val="008016ED"/>
    <w:rsid w:val="00802390"/>
    <w:rsid w:val="00802703"/>
    <w:rsid w:val="00803339"/>
    <w:rsid w:val="00806F8F"/>
    <w:rsid w:val="00807424"/>
    <w:rsid w:val="008076E4"/>
    <w:rsid w:val="00807A68"/>
    <w:rsid w:val="00807BC3"/>
    <w:rsid w:val="008104CC"/>
    <w:rsid w:val="00810F46"/>
    <w:rsid w:val="008117CC"/>
    <w:rsid w:val="00812E0E"/>
    <w:rsid w:val="00813F2A"/>
    <w:rsid w:val="008145F4"/>
    <w:rsid w:val="00814D86"/>
    <w:rsid w:val="0081511A"/>
    <w:rsid w:val="008152C5"/>
    <w:rsid w:val="0081611E"/>
    <w:rsid w:val="00817DCA"/>
    <w:rsid w:val="00817FB9"/>
    <w:rsid w:val="00821475"/>
    <w:rsid w:val="00822853"/>
    <w:rsid w:val="00823B38"/>
    <w:rsid w:val="00823CAC"/>
    <w:rsid w:val="00823ECD"/>
    <w:rsid w:val="0082486B"/>
    <w:rsid w:val="008259B5"/>
    <w:rsid w:val="00825F48"/>
    <w:rsid w:val="00826494"/>
    <w:rsid w:val="0082678B"/>
    <w:rsid w:val="00827524"/>
    <w:rsid w:val="0082773D"/>
    <w:rsid w:val="008308B3"/>
    <w:rsid w:val="0083149B"/>
    <w:rsid w:val="00832C3F"/>
    <w:rsid w:val="00834E33"/>
    <w:rsid w:val="00835BE8"/>
    <w:rsid w:val="008374EF"/>
    <w:rsid w:val="00837DA4"/>
    <w:rsid w:val="0084144A"/>
    <w:rsid w:val="00842FDC"/>
    <w:rsid w:val="00843665"/>
    <w:rsid w:val="008441BA"/>
    <w:rsid w:val="00844429"/>
    <w:rsid w:val="00844813"/>
    <w:rsid w:val="008456AE"/>
    <w:rsid w:val="00845816"/>
    <w:rsid w:val="00850349"/>
    <w:rsid w:val="008515C0"/>
    <w:rsid w:val="00852F0A"/>
    <w:rsid w:val="008541F4"/>
    <w:rsid w:val="008568AD"/>
    <w:rsid w:val="00856FF2"/>
    <w:rsid w:val="008579C0"/>
    <w:rsid w:val="00857D33"/>
    <w:rsid w:val="0086015E"/>
    <w:rsid w:val="008605E0"/>
    <w:rsid w:val="008609FD"/>
    <w:rsid w:val="00860FE2"/>
    <w:rsid w:val="00862CFB"/>
    <w:rsid w:val="00863055"/>
    <w:rsid w:val="00864E34"/>
    <w:rsid w:val="00866066"/>
    <w:rsid w:val="0086651A"/>
    <w:rsid w:val="00871767"/>
    <w:rsid w:val="00872D89"/>
    <w:rsid w:val="00872EA3"/>
    <w:rsid w:val="00873896"/>
    <w:rsid w:val="00873AB6"/>
    <w:rsid w:val="00873D51"/>
    <w:rsid w:val="00874E98"/>
    <w:rsid w:val="00875424"/>
    <w:rsid w:val="00875AEE"/>
    <w:rsid w:val="008760CD"/>
    <w:rsid w:val="0087652D"/>
    <w:rsid w:val="0087683E"/>
    <w:rsid w:val="008768BB"/>
    <w:rsid w:val="00877FA8"/>
    <w:rsid w:val="008800FE"/>
    <w:rsid w:val="008809D6"/>
    <w:rsid w:val="00882078"/>
    <w:rsid w:val="0088250D"/>
    <w:rsid w:val="00883DB9"/>
    <w:rsid w:val="00883ED7"/>
    <w:rsid w:val="00885BCB"/>
    <w:rsid w:val="008863CD"/>
    <w:rsid w:val="00886980"/>
    <w:rsid w:val="008869AA"/>
    <w:rsid w:val="0088735C"/>
    <w:rsid w:val="00887556"/>
    <w:rsid w:val="008878A2"/>
    <w:rsid w:val="00887F47"/>
    <w:rsid w:val="00887FDA"/>
    <w:rsid w:val="0089000C"/>
    <w:rsid w:val="0089071B"/>
    <w:rsid w:val="0089286B"/>
    <w:rsid w:val="0089319B"/>
    <w:rsid w:val="00896A4B"/>
    <w:rsid w:val="00896BD5"/>
    <w:rsid w:val="00896EE4"/>
    <w:rsid w:val="00897CA3"/>
    <w:rsid w:val="008A1203"/>
    <w:rsid w:val="008A2C26"/>
    <w:rsid w:val="008A53C5"/>
    <w:rsid w:val="008A79B0"/>
    <w:rsid w:val="008B37DB"/>
    <w:rsid w:val="008B4323"/>
    <w:rsid w:val="008B5E68"/>
    <w:rsid w:val="008B6D9F"/>
    <w:rsid w:val="008B7B85"/>
    <w:rsid w:val="008C044D"/>
    <w:rsid w:val="008C094C"/>
    <w:rsid w:val="008C1108"/>
    <w:rsid w:val="008C215E"/>
    <w:rsid w:val="008C2B99"/>
    <w:rsid w:val="008C41E3"/>
    <w:rsid w:val="008C46F0"/>
    <w:rsid w:val="008C5F17"/>
    <w:rsid w:val="008C6AAA"/>
    <w:rsid w:val="008C6DC9"/>
    <w:rsid w:val="008C731E"/>
    <w:rsid w:val="008C7C8E"/>
    <w:rsid w:val="008D54BF"/>
    <w:rsid w:val="008D582E"/>
    <w:rsid w:val="008D5997"/>
    <w:rsid w:val="008D6150"/>
    <w:rsid w:val="008D71C5"/>
    <w:rsid w:val="008D741B"/>
    <w:rsid w:val="008E00C7"/>
    <w:rsid w:val="008E06A9"/>
    <w:rsid w:val="008E0C1C"/>
    <w:rsid w:val="008E1CDA"/>
    <w:rsid w:val="008E4BC8"/>
    <w:rsid w:val="008E656B"/>
    <w:rsid w:val="008E68D6"/>
    <w:rsid w:val="008E6930"/>
    <w:rsid w:val="008F07D2"/>
    <w:rsid w:val="008F08DD"/>
    <w:rsid w:val="008F0AF0"/>
    <w:rsid w:val="008F0BEE"/>
    <w:rsid w:val="008F10AD"/>
    <w:rsid w:val="008F2A9C"/>
    <w:rsid w:val="008F3C11"/>
    <w:rsid w:val="008F56DC"/>
    <w:rsid w:val="00900BF5"/>
    <w:rsid w:val="0090173E"/>
    <w:rsid w:val="00901DA8"/>
    <w:rsid w:val="00901E19"/>
    <w:rsid w:val="00903C5E"/>
    <w:rsid w:val="009041E6"/>
    <w:rsid w:val="00910356"/>
    <w:rsid w:val="0091143A"/>
    <w:rsid w:val="00911AD5"/>
    <w:rsid w:val="00913688"/>
    <w:rsid w:val="009139AF"/>
    <w:rsid w:val="00913DFA"/>
    <w:rsid w:val="00913F5A"/>
    <w:rsid w:val="0091456B"/>
    <w:rsid w:val="00914A44"/>
    <w:rsid w:val="00916378"/>
    <w:rsid w:val="00917FB2"/>
    <w:rsid w:val="00920524"/>
    <w:rsid w:val="009224CA"/>
    <w:rsid w:val="00922950"/>
    <w:rsid w:val="009229EB"/>
    <w:rsid w:val="00923985"/>
    <w:rsid w:val="009300F5"/>
    <w:rsid w:val="00930D6C"/>
    <w:rsid w:val="00931552"/>
    <w:rsid w:val="00931A39"/>
    <w:rsid w:val="0093311F"/>
    <w:rsid w:val="00933ABD"/>
    <w:rsid w:val="0093678E"/>
    <w:rsid w:val="00937209"/>
    <w:rsid w:val="009373A1"/>
    <w:rsid w:val="009373BD"/>
    <w:rsid w:val="00937A12"/>
    <w:rsid w:val="00940757"/>
    <w:rsid w:val="00940F05"/>
    <w:rsid w:val="009412E4"/>
    <w:rsid w:val="00943291"/>
    <w:rsid w:val="0094426A"/>
    <w:rsid w:val="00945AA7"/>
    <w:rsid w:val="00945AE1"/>
    <w:rsid w:val="00945B02"/>
    <w:rsid w:val="009472EB"/>
    <w:rsid w:val="009473EB"/>
    <w:rsid w:val="00950A67"/>
    <w:rsid w:val="00951E21"/>
    <w:rsid w:val="009524D1"/>
    <w:rsid w:val="00952982"/>
    <w:rsid w:val="0095300D"/>
    <w:rsid w:val="0095313E"/>
    <w:rsid w:val="00953348"/>
    <w:rsid w:val="00953F22"/>
    <w:rsid w:val="00954411"/>
    <w:rsid w:val="0095506A"/>
    <w:rsid w:val="009550B1"/>
    <w:rsid w:val="00955E47"/>
    <w:rsid w:val="00957897"/>
    <w:rsid w:val="00962D0D"/>
    <w:rsid w:val="00965B50"/>
    <w:rsid w:val="00966F20"/>
    <w:rsid w:val="0097047C"/>
    <w:rsid w:val="009713E9"/>
    <w:rsid w:val="009724D3"/>
    <w:rsid w:val="00972FA7"/>
    <w:rsid w:val="009733FB"/>
    <w:rsid w:val="0097544C"/>
    <w:rsid w:val="0097563B"/>
    <w:rsid w:val="009762DA"/>
    <w:rsid w:val="00977355"/>
    <w:rsid w:val="00980D37"/>
    <w:rsid w:val="00981875"/>
    <w:rsid w:val="00981A21"/>
    <w:rsid w:val="009839A6"/>
    <w:rsid w:val="00986208"/>
    <w:rsid w:val="00986A0C"/>
    <w:rsid w:val="00987C70"/>
    <w:rsid w:val="00987D02"/>
    <w:rsid w:val="00990D33"/>
    <w:rsid w:val="00991043"/>
    <w:rsid w:val="00991D69"/>
    <w:rsid w:val="009958BB"/>
    <w:rsid w:val="00996019"/>
    <w:rsid w:val="00997CDB"/>
    <w:rsid w:val="009A218D"/>
    <w:rsid w:val="009A2488"/>
    <w:rsid w:val="009A47F9"/>
    <w:rsid w:val="009A5251"/>
    <w:rsid w:val="009A5BCD"/>
    <w:rsid w:val="009A7F68"/>
    <w:rsid w:val="009B2A74"/>
    <w:rsid w:val="009B2F48"/>
    <w:rsid w:val="009C0B56"/>
    <w:rsid w:val="009C0E3D"/>
    <w:rsid w:val="009C3322"/>
    <w:rsid w:val="009C33BD"/>
    <w:rsid w:val="009C3D96"/>
    <w:rsid w:val="009C529D"/>
    <w:rsid w:val="009C5BB4"/>
    <w:rsid w:val="009C6BA4"/>
    <w:rsid w:val="009C795F"/>
    <w:rsid w:val="009D052D"/>
    <w:rsid w:val="009D0EC3"/>
    <w:rsid w:val="009D14E6"/>
    <w:rsid w:val="009D1ED4"/>
    <w:rsid w:val="009D2910"/>
    <w:rsid w:val="009D352C"/>
    <w:rsid w:val="009D37C4"/>
    <w:rsid w:val="009D4C9D"/>
    <w:rsid w:val="009D63BF"/>
    <w:rsid w:val="009D763D"/>
    <w:rsid w:val="009E0D0C"/>
    <w:rsid w:val="009E0D45"/>
    <w:rsid w:val="009E0E52"/>
    <w:rsid w:val="009E1503"/>
    <w:rsid w:val="009E18A2"/>
    <w:rsid w:val="009E1E41"/>
    <w:rsid w:val="009E300D"/>
    <w:rsid w:val="009E5A6C"/>
    <w:rsid w:val="009E6F17"/>
    <w:rsid w:val="009F0BD5"/>
    <w:rsid w:val="009F1C14"/>
    <w:rsid w:val="009F200B"/>
    <w:rsid w:val="009F2F44"/>
    <w:rsid w:val="009F3FCD"/>
    <w:rsid w:val="009F5538"/>
    <w:rsid w:val="009F5CB9"/>
    <w:rsid w:val="009F6B2F"/>
    <w:rsid w:val="009F6B61"/>
    <w:rsid w:val="009F7889"/>
    <w:rsid w:val="009F7C98"/>
    <w:rsid w:val="00A0184E"/>
    <w:rsid w:val="00A02C03"/>
    <w:rsid w:val="00A03510"/>
    <w:rsid w:val="00A061E9"/>
    <w:rsid w:val="00A073C2"/>
    <w:rsid w:val="00A12A97"/>
    <w:rsid w:val="00A13180"/>
    <w:rsid w:val="00A13EEF"/>
    <w:rsid w:val="00A14C64"/>
    <w:rsid w:val="00A15C60"/>
    <w:rsid w:val="00A175DA"/>
    <w:rsid w:val="00A208D6"/>
    <w:rsid w:val="00A20B76"/>
    <w:rsid w:val="00A21F97"/>
    <w:rsid w:val="00A22FED"/>
    <w:rsid w:val="00A26D64"/>
    <w:rsid w:val="00A3000B"/>
    <w:rsid w:val="00A3008C"/>
    <w:rsid w:val="00A3010E"/>
    <w:rsid w:val="00A306AA"/>
    <w:rsid w:val="00A30874"/>
    <w:rsid w:val="00A33DFE"/>
    <w:rsid w:val="00A35255"/>
    <w:rsid w:val="00A36271"/>
    <w:rsid w:val="00A36DA4"/>
    <w:rsid w:val="00A37194"/>
    <w:rsid w:val="00A377F8"/>
    <w:rsid w:val="00A401C6"/>
    <w:rsid w:val="00A4046E"/>
    <w:rsid w:val="00A408FF"/>
    <w:rsid w:val="00A40C35"/>
    <w:rsid w:val="00A40CD5"/>
    <w:rsid w:val="00A41735"/>
    <w:rsid w:val="00A42C3E"/>
    <w:rsid w:val="00A4334A"/>
    <w:rsid w:val="00A462EE"/>
    <w:rsid w:val="00A4738B"/>
    <w:rsid w:val="00A47E91"/>
    <w:rsid w:val="00A500E1"/>
    <w:rsid w:val="00A53EE6"/>
    <w:rsid w:val="00A562BC"/>
    <w:rsid w:val="00A567BA"/>
    <w:rsid w:val="00A600F7"/>
    <w:rsid w:val="00A63181"/>
    <w:rsid w:val="00A64453"/>
    <w:rsid w:val="00A64F17"/>
    <w:rsid w:val="00A65CD3"/>
    <w:rsid w:val="00A668DB"/>
    <w:rsid w:val="00A66F6D"/>
    <w:rsid w:val="00A67921"/>
    <w:rsid w:val="00A679D9"/>
    <w:rsid w:val="00A70350"/>
    <w:rsid w:val="00A705DE"/>
    <w:rsid w:val="00A73FA3"/>
    <w:rsid w:val="00A74954"/>
    <w:rsid w:val="00A74FDF"/>
    <w:rsid w:val="00A7570D"/>
    <w:rsid w:val="00A76569"/>
    <w:rsid w:val="00A77BD2"/>
    <w:rsid w:val="00A80AB1"/>
    <w:rsid w:val="00A82457"/>
    <w:rsid w:val="00A828D5"/>
    <w:rsid w:val="00A82BD5"/>
    <w:rsid w:val="00A82FF0"/>
    <w:rsid w:val="00A82FF2"/>
    <w:rsid w:val="00A8460C"/>
    <w:rsid w:val="00A86D54"/>
    <w:rsid w:val="00A873FC"/>
    <w:rsid w:val="00A87B58"/>
    <w:rsid w:val="00A9153E"/>
    <w:rsid w:val="00A927FA"/>
    <w:rsid w:val="00A9352F"/>
    <w:rsid w:val="00A93705"/>
    <w:rsid w:val="00A94CC9"/>
    <w:rsid w:val="00A96301"/>
    <w:rsid w:val="00A970D3"/>
    <w:rsid w:val="00A97163"/>
    <w:rsid w:val="00AA0EFF"/>
    <w:rsid w:val="00AA1FCD"/>
    <w:rsid w:val="00AA2913"/>
    <w:rsid w:val="00AA4335"/>
    <w:rsid w:val="00AA57BF"/>
    <w:rsid w:val="00AA625F"/>
    <w:rsid w:val="00AB01EB"/>
    <w:rsid w:val="00AB0267"/>
    <w:rsid w:val="00AB0498"/>
    <w:rsid w:val="00AB2B9C"/>
    <w:rsid w:val="00AB2BFD"/>
    <w:rsid w:val="00AB4D51"/>
    <w:rsid w:val="00AB7933"/>
    <w:rsid w:val="00AC01A8"/>
    <w:rsid w:val="00AC2543"/>
    <w:rsid w:val="00AC2BC7"/>
    <w:rsid w:val="00AC2ECA"/>
    <w:rsid w:val="00AC36A1"/>
    <w:rsid w:val="00AC466C"/>
    <w:rsid w:val="00AC486A"/>
    <w:rsid w:val="00AC505D"/>
    <w:rsid w:val="00AC541F"/>
    <w:rsid w:val="00AC56B9"/>
    <w:rsid w:val="00AC580D"/>
    <w:rsid w:val="00AC589D"/>
    <w:rsid w:val="00AC697C"/>
    <w:rsid w:val="00AC770B"/>
    <w:rsid w:val="00AD0C3B"/>
    <w:rsid w:val="00AD2432"/>
    <w:rsid w:val="00AD3F83"/>
    <w:rsid w:val="00AD48AE"/>
    <w:rsid w:val="00AD5B95"/>
    <w:rsid w:val="00AD6D00"/>
    <w:rsid w:val="00AD71C1"/>
    <w:rsid w:val="00AE091A"/>
    <w:rsid w:val="00AE1925"/>
    <w:rsid w:val="00AE2C0D"/>
    <w:rsid w:val="00AE4E28"/>
    <w:rsid w:val="00AE6C64"/>
    <w:rsid w:val="00AE77D6"/>
    <w:rsid w:val="00AF166F"/>
    <w:rsid w:val="00AF1D2E"/>
    <w:rsid w:val="00AF2DB0"/>
    <w:rsid w:val="00AF367E"/>
    <w:rsid w:val="00AF53DC"/>
    <w:rsid w:val="00AF6F52"/>
    <w:rsid w:val="00AF765F"/>
    <w:rsid w:val="00AF7740"/>
    <w:rsid w:val="00B01E38"/>
    <w:rsid w:val="00B02438"/>
    <w:rsid w:val="00B02DF5"/>
    <w:rsid w:val="00B03B1D"/>
    <w:rsid w:val="00B04FA2"/>
    <w:rsid w:val="00B061C6"/>
    <w:rsid w:val="00B06A8A"/>
    <w:rsid w:val="00B06C93"/>
    <w:rsid w:val="00B07711"/>
    <w:rsid w:val="00B07943"/>
    <w:rsid w:val="00B11AE3"/>
    <w:rsid w:val="00B11F5A"/>
    <w:rsid w:val="00B15E6E"/>
    <w:rsid w:val="00B168EF"/>
    <w:rsid w:val="00B215B9"/>
    <w:rsid w:val="00B223AC"/>
    <w:rsid w:val="00B2307F"/>
    <w:rsid w:val="00B23B81"/>
    <w:rsid w:val="00B2605F"/>
    <w:rsid w:val="00B26A0A"/>
    <w:rsid w:val="00B27CC4"/>
    <w:rsid w:val="00B27CF7"/>
    <w:rsid w:val="00B330E0"/>
    <w:rsid w:val="00B3561F"/>
    <w:rsid w:val="00B35B6D"/>
    <w:rsid w:val="00B35B8C"/>
    <w:rsid w:val="00B36C85"/>
    <w:rsid w:val="00B401FF"/>
    <w:rsid w:val="00B40605"/>
    <w:rsid w:val="00B40F33"/>
    <w:rsid w:val="00B42350"/>
    <w:rsid w:val="00B43099"/>
    <w:rsid w:val="00B43446"/>
    <w:rsid w:val="00B43C26"/>
    <w:rsid w:val="00B44505"/>
    <w:rsid w:val="00B44DE4"/>
    <w:rsid w:val="00B458DF"/>
    <w:rsid w:val="00B45AC6"/>
    <w:rsid w:val="00B46F10"/>
    <w:rsid w:val="00B46F2D"/>
    <w:rsid w:val="00B500E2"/>
    <w:rsid w:val="00B502DB"/>
    <w:rsid w:val="00B522A4"/>
    <w:rsid w:val="00B528B7"/>
    <w:rsid w:val="00B54169"/>
    <w:rsid w:val="00B57485"/>
    <w:rsid w:val="00B60182"/>
    <w:rsid w:val="00B603FA"/>
    <w:rsid w:val="00B60B6A"/>
    <w:rsid w:val="00B64186"/>
    <w:rsid w:val="00B64699"/>
    <w:rsid w:val="00B651EF"/>
    <w:rsid w:val="00B65B51"/>
    <w:rsid w:val="00B65B63"/>
    <w:rsid w:val="00B6649E"/>
    <w:rsid w:val="00B67C2F"/>
    <w:rsid w:val="00B67F9D"/>
    <w:rsid w:val="00B70167"/>
    <w:rsid w:val="00B70CBF"/>
    <w:rsid w:val="00B70FEC"/>
    <w:rsid w:val="00B71A4B"/>
    <w:rsid w:val="00B725A1"/>
    <w:rsid w:val="00B731DA"/>
    <w:rsid w:val="00B736BB"/>
    <w:rsid w:val="00B74F0A"/>
    <w:rsid w:val="00B751E5"/>
    <w:rsid w:val="00B76077"/>
    <w:rsid w:val="00B76C5A"/>
    <w:rsid w:val="00B76F5C"/>
    <w:rsid w:val="00B775A3"/>
    <w:rsid w:val="00B776AC"/>
    <w:rsid w:val="00B77797"/>
    <w:rsid w:val="00B77D2C"/>
    <w:rsid w:val="00B8036E"/>
    <w:rsid w:val="00B81F20"/>
    <w:rsid w:val="00B83C1D"/>
    <w:rsid w:val="00B84461"/>
    <w:rsid w:val="00B84C94"/>
    <w:rsid w:val="00B84F78"/>
    <w:rsid w:val="00B853B1"/>
    <w:rsid w:val="00B856EA"/>
    <w:rsid w:val="00B85F1E"/>
    <w:rsid w:val="00B861B6"/>
    <w:rsid w:val="00B91363"/>
    <w:rsid w:val="00B919CF"/>
    <w:rsid w:val="00B9254A"/>
    <w:rsid w:val="00B935DA"/>
    <w:rsid w:val="00B94021"/>
    <w:rsid w:val="00B96DD7"/>
    <w:rsid w:val="00B977A8"/>
    <w:rsid w:val="00B9784C"/>
    <w:rsid w:val="00BA1610"/>
    <w:rsid w:val="00BA1FCA"/>
    <w:rsid w:val="00BA2AFA"/>
    <w:rsid w:val="00BA2C73"/>
    <w:rsid w:val="00BA35D7"/>
    <w:rsid w:val="00BA3F0E"/>
    <w:rsid w:val="00BA4EA8"/>
    <w:rsid w:val="00BA5278"/>
    <w:rsid w:val="00BA5EF7"/>
    <w:rsid w:val="00BA7C5F"/>
    <w:rsid w:val="00BB0755"/>
    <w:rsid w:val="00BB361F"/>
    <w:rsid w:val="00BB48CB"/>
    <w:rsid w:val="00BB4FAD"/>
    <w:rsid w:val="00BB60CA"/>
    <w:rsid w:val="00BB640A"/>
    <w:rsid w:val="00BC06FA"/>
    <w:rsid w:val="00BC0741"/>
    <w:rsid w:val="00BC0E45"/>
    <w:rsid w:val="00BC2EFA"/>
    <w:rsid w:val="00BC41DE"/>
    <w:rsid w:val="00BC4CEB"/>
    <w:rsid w:val="00BC67ED"/>
    <w:rsid w:val="00BC76D2"/>
    <w:rsid w:val="00BC7A4D"/>
    <w:rsid w:val="00BD1FAB"/>
    <w:rsid w:val="00BD4E1E"/>
    <w:rsid w:val="00BD535E"/>
    <w:rsid w:val="00BD58AF"/>
    <w:rsid w:val="00BD58F2"/>
    <w:rsid w:val="00BD60C4"/>
    <w:rsid w:val="00BD7C9B"/>
    <w:rsid w:val="00BD7D72"/>
    <w:rsid w:val="00BE0458"/>
    <w:rsid w:val="00BE1C65"/>
    <w:rsid w:val="00BE2D62"/>
    <w:rsid w:val="00BE3947"/>
    <w:rsid w:val="00BE4057"/>
    <w:rsid w:val="00BE6E49"/>
    <w:rsid w:val="00BF4C22"/>
    <w:rsid w:val="00BF514C"/>
    <w:rsid w:val="00C011E0"/>
    <w:rsid w:val="00C01F51"/>
    <w:rsid w:val="00C033DC"/>
    <w:rsid w:val="00C051A1"/>
    <w:rsid w:val="00C055E4"/>
    <w:rsid w:val="00C0671C"/>
    <w:rsid w:val="00C1145B"/>
    <w:rsid w:val="00C11FA7"/>
    <w:rsid w:val="00C1230D"/>
    <w:rsid w:val="00C123E7"/>
    <w:rsid w:val="00C125E5"/>
    <w:rsid w:val="00C14D84"/>
    <w:rsid w:val="00C170B9"/>
    <w:rsid w:val="00C216DF"/>
    <w:rsid w:val="00C22DDE"/>
    <w:rsid w:val="00C232F0"/>
    <w:rsid w:val="00C24D11"/>
    <w:rsid w:val="00C257FA"/>
    <w:rsid w:val="00C26C42"/>
    <w:rsid w:val="00C26E0F"/>
    <w:rsid w:val="00C2708B"/>
    <w:rsid w:val="00C27B2E"/>
    <w:rsid w:val="00C27F2A"/>
    <w:rsid w:val="00C307FA"/>
    <w:rsid w:val="00C310D0"/>
    <w:rsid w:val="00C314AA"/>
    <w:rsid w:val="00C32165"/>
    <w:rsid w:val="00C322C9"/>
    <w:rsid w:val="00C32AAB"/>
    <w:rsid w:val="00C332BF"/>
    <w:rsid w:val="00C33583"/>
    <w:rsid w:val="00C34884"/>
    <w:rsid w:val="00C36C99"/>
    <w:rsid w:val="00C372C9"/>
    <w:rsid w:val="00C37361"/>
    <w:rsid w:val="00C40E5E"/>
    <w:rsid w:val="00C42B47"/>
    <w:rsid w:val="00C45369"/>
    <w:rsid w:val="00C46FCF"/>
    <w:rsid w:val="00C47406"/>
    <w:rsid w:val="00C4747A"/>
    <w:rsid w:val="00C47C2E"/>
    <w:rsid w:val="00C5136A"/>
    <w:rsid w:val="00C51B72"/>
    <w:rsid w:val="00C54D6E"/>
    <w:rsid w:val="00C56702"/>
    <w:rsid w:val="00C573AF"/>
    <w:rsid w:val="00C5745B"/>
    <w:rsid w:val="00C60A31"/>
    <w:rsid w:val="00C63968"/>
    <w:rsid w:val="00C63D6F"/>
    <w:rsid w:val="00C66655"/>
    <w:rsid w:val="00C66ADF"/>
    <w:rsid w:val="00C67AF0"/>
    <w:rsid w:val="00C70361"/>
    <w:rsid w:val="00C7046B"/>
    <w:rsid w:val="00C70589"/>
    <w:rsid w:val="00C70AD3"/>
    <w:rsid w:val="00C70FF8"/>
    <w:rsid w:val="00C71E2B"/>
    <w:rsid w:val="00C727CA"/>
    <w:rsid w:val="00C7474C"/>
    <w:rsid w:val="00C749F2"/>
    <w:rsid w:val="00C76953"/>
    <w:rsid w:val="00C76A4D"/>
    <w:rsid w:val="00C77C72"/>
    <w:rsid w:val="00C77CF5"/>
    <w:rsid w:val="00C81921"/>
    <w:rsid w:val="00C82183"/>
    <w:rsid w:val="00C8329E"/>
    <w:rsid w:val="00C851D6"/>
    <w:rsid w:val="00C86120"/>
    <w:rsid w:val="00C87CEE"/>
    <w:rsid w:val="00C90186"/>
    <w:rsid w:val="00C91EE6"/>
    <w:rsid w:val="00C92561"/>
    <w:rsid w:val="00C95651"/>
    <w:rsid w:val="00C95F7C"/>
    <w:rsid w:val="00C961EC"/>
    <w:rsid w:val="00C964AC"/>
    <w:rsid w:val="00C97E73"/>
    <w:rsid w:val="00CA040C"/>
    <w:rsid w:val="00CA0854"/>
    <w:rsid w:val="00CA12AC"/>
    <w:rsid w:val="00CA1549"/>
    <w:rsid w:val="00CA1DB2"/>
    <w:rsid w:val="00CA4345"/>
    <w:rsid w:val="00CA48CF"/>
    <w:rsid w:val="00CA50CF"/>
    <w:rsid w:val="00CA6C56"/>
    <w:rsid w:val="00CB059B"/>
    <w:rsid w:val="00CB1672"/>
    <w:rsid w:val="00CB22D4"/>
    <w:rsid w:val="00CB279D"/>
    <w:rsid w:val="00CB5C92"/>
    <w:rsid w:val="00CB7805"/>
    <w:rsid w:val="00CB7861"/>
    <w:rsid w:val="00CB7D2D"/>
    <w:rsid w:val="00CC2D07"/>
    <w:rsid w:val="00CC3614"/>
    <w:rsid w:val="00CC4E47"/>
    <w:rsid w:val="00CD00FA"/>
    <w:rsid w:val="00CD079F"/>
    <w:rsid w:val="00CD24E6"/>
    <w:rsid w:val="00CD50F4"/>
    <w:rsid w:val="00CD5114"/>
    <w:rsid w:val="00CD596E"/>
    <w:rsid w:val="00CD6BAF"/>
    <w:rsid w:val="00CD6FF9"/>
    <w:rsid w:val="00CD70F1"/>
    <w:rsid w:val="00CE10E1"/>
    <w:rsid w:val="00CE1EA2"/>
    <w:rsid w:val="00CE41A5"/>
    <w:rsid w:val="00CF0D05"/>
    <w:rsid w:val="00CF16DF"/>
    <w:rsid w:val="00CF1764"/>
    <w:rsid w:val="00CF3454"/>
    <w:rsid w:val="00CF4FBE"/>
    <w:rsid w:val="00CF69C4"/>
    <w:rsid w:val="00CF7C4E"/>
    <w:rsid w:val="00D0039F"/>
    <w:rsid w:val="00D00CC2"/>
    <w:rsid w:val="00D02D65"/>
    <w:rsid w:val="00D04C08"/>
    <w:rsid w:val="00D052E7"/>
    <w:rsid w:val="00D05B11"/>
    <w:rsid w:val="00D07665"/>
    <w:rsid w:val="00D127AF"/>
    <w:rsid w:val="00D145CA"/>
    <w:rsid w:val="00D148DC"/>
    <w:rsid w:val="00D150E3"/>
    <w:rsid w:val="00D15295"/>
    <w:rsid w:val="00D15D16"/>
    <w:rsid w:val="00D15DBB"/>
    <w:rsid w:val="00D20614"/>
    <w:rsid w:val="00D20C84"/>
    <w:rsid w:val="00D215C7"/>
    <w:rsid w:val="00D21A2E"/>
    <w:rsid w:val="00D21B82"/>
    <w:rsid w:val="00D22014"/>
    <w:rsid w:val="00D24F6E"/>
    <w:rsid w:val="00D262F4"/>
    <w:rsid w:val="00D271DC"/>
    <w:rsid w:val="00D30B30"/>
    <w:rsid w:val="00D31D13"/>
    <w:rsid w:val="00D32232"/>
    <w:rsid w:val="00D3255B"/>
    <w:rsid w:val="00D332B3"/>
    <w:rsid w:val="00D33D98"/>
    <w:rsid w:val="00D33E46"/>
    <w:rsid w:val="00D369EB"/>
    <w:rsid w:val="00D37302"/>
    <w:rsid w:val="00D373F2"/>
    <w:rsid w:val="00D37497"/>
    <w:rsid w:val="00D37910"/>
    <w:rsid w:val="00D37DDA"/>
    <w:rsid w:val="00D40B23"/>
    <w:rsid w:val="00D41420"/>
    <w:rsid w:val="00D41F08"/>
    <w:rsid w:val="00D42082"/>
    <w:rsid w:val="00D44471"/>
    <w:rsid w:val="00D44EEB"/>
    <w:rsid w:val="00D45C6A"/>
    <w:rsid w:val="00D45DA5"/>
    <w:rsid w:val="00D46BE9"/>
    <w:rsid w:val="00D46D93"/>
    <w:rsid w:val="00D505D3"/>
    <w:rsid w:val="00D51471"/>
    <w:rsid w:val="00D51E25"/>
    <w:rsid w:val="00D52CA8"/>
    <w:rsid w:val="00D55B90"/>
    <w:rsid w:val="00D56538"/>
    <w:rsid w:val="00D5745C"/>
    <w:rsid w:val="00D601AB"/>
    <w:rsid w:val="00D60EB0"/>
    <w:rsid w:val="00D6154A"/>
    <w:rsid w:val="00D61935"/>
    <w:rsid w:val="00D62D1B"/>
    <w:rsid w:val="00D652EF"/>
    <w:rsid w:val="00D65D01"/>
    <w:rsid w:val="00D660EA"/>
    <w:rsid w:val="00D66560"/>
    <w:rsid w:val="00D66E07"/>
    <w:rsid w:val="00D7324B"/>
    <w:rsid w:val="00D73AA2"/>
    <w:rsid w:val="00D74B18"/>
    <w:rsid w:val="00D75238"/>
    <w:rsid w:val="00D76A3B"/>
    <w:rsid w:val="00D77DDB"/>
    <w:rsid w:val="00D80D23"/>
    <w:rsid w:val="00D80DFC"/>
    <w:rsid w:val="00D80E6A"/>
    <w:rsid w:val="00D82757"/>
    <w:rsid w:val="00D82941"/>
    <w:rsid w:val="00D833A2"/>
    <w:rsid w:val="00D83E81"/>
    <w:rsid w:val="00D843DA"/>
    <w:rsid w:val="00D85CB6"/>
    <w:rsid w:val="00D87445"/>
    <w:rsid w:val="00D87AB5"/>
    <w:rsid w:val="00D91E10"/>
    <w:rsid w:val="00D92A94"/>
    <w:rsid w:val="00D95A7B"/>
    <w:rsid w:val="00D95C07"/>
    <w:rsid w:val="00D971B3"/>
    <w:rsid w:val="00DA2143"/>
    <w:rsid w:val="00DA34FE"/>
    <w:rsid w:val="00DA3AE7"/>
    <w:rsid w:val="00DA3B41"/>
    <w:rsid w:val="00DA3DD3"/>
    <w:rsid w:val="00DA3E3E"/>
    <w:rsid w:val="00DA42D7"/>
    <w:rsid w:val="00DA4A62"/>
    <w:rsid w:val="00DA4B69"/>
    <w:rsid w:val="00DA4F97"/>
    <w:rsid w:val="00DA665B"/>
    <w:rsid w:val="00DA6805"/>
    <w:rsid w:val="00DA78A5"/>
    <w:rsid w:val="00DA7A31"/>
    <w:rsid w:val="00DB0BD0"/>
    <w:rsid w:val="00DB1F36"/>
    <w:rsid w:val="00DB6495"/>
    <w:rsid w:val="00DB67AB"/>
    <w:rsid w:val="00DB77A1"/>
    <w:rsid w:val="00DB7F9F"/>
    <w:rsid w:val="00DC16E2"/>
    <w:rsid w:val="00DC1D14"/>
    <w:rsid w:val="00DC32C5"/>
    <w:rsid w:val="00DC4662"/>
    <w:rsid w:val="00DC4AEF"/>
    <w:rsid w:val="00DC52FC"/>
    <w:rsid w:val="00DC60C0"/>
    <w:rsid w:val="00DC63D3"/>
    <w:rsid w:val="00DC6F04"/>
    <w:rsid w:val="00DC6F5C"/>
    <w:rsid w:val="00DD1CC5"/>
    <w:rsid w:val="00DD1DA9"/>
    <w:rsid w:val="00DD2380"/>
    <w:rsid w:val="00DD2677"/>
    <w:rsid w:val="00DD38DD"/>
    <w:rsid w:val="00DD45A3"/>
    <w:rsid w:val="00DD62E5"/>
    <w:rsid w:val="00DD6819"/>
    <w:rsid w:val="00DE38A4"/>
    <w:rsid w:val="00DE38EB"/>
    <w:rsid w:val="00DE3B2B"/>
    <w:rsid w:val="00DE4729"/>
    <w:rsid w:val="00DE6096"/>
    <w:rsid w:val="00DE72FA"/>
    <w:rsid w:val="00DE7BA1"/>
    <w:rsid w:val="00DE7DE3"/>
    <w:rsid w:val="00DF0022"/>
    <w:rsid w:val="00DF152E"/>
    <w:rsid w:val="00DF251A"/>
    <w:rsid w:val="00DF2849"/>
    <w:rsid w:val="00DF2E62"/>
    <w:rsid w:val="00DF31BA"/>
    <w:rsid w:val="00DF3F03"/>
    <w:rsid w:val="00DF40FD"/>
    <w:rsid w:val="00DF5CFB"/>
    <w:rsid w:val="00E00F87"/>
    <w:rsid w:val="00E01F27"/>
    <w:rsid w:val="00E022B7"/>
    <w:rsid w:val="00E02922"/>
    <w:rsid w:val="00E12652"/>
    <w:rsid w:val="00E13C29"/>
    <w:rsid w:val="00E15661"/>
    <w:rsid w:val="00E15960"/>
    <w:rsid w:val="00E15EDA"/>
    <w:rsid w:val="00E21145"/>
    <w:rsid w:val="00E2744F"/>
    <w:rsid w:val="00E279BA"/>
    <w:rsid w:val="00E27EE9"/>
    <w:rsid w:val="00E3026E"/>
    <w:rsid w:val="00E32238"/>
    <w:rsid w:val="00E325B2"/>
    <w:rsid w:val="00E334AB"/>
    <w:rsid w:val="00E33522"/>
    <w:rsid w:val="00E359E3"/>
    <w:rsid w:val="00E360C5"/>
    <w:rsid w:val="00E404D3"/>
    <w:rsid w:val="00E432CE"/>
    <w:rsid w:val="00E442EE"/>
    <w:rsid w:val="00E44E1E"/>
    <w:rsid w:val="00E45A34"/>
    <w:rsid w:val="00E45FC9"/>
    <w:rsid w:val="00E4619D"/>
    <w:rsid w:val="00E46B8C"/>
    <w:rsid w:val="00E4773C"/>
    <w:rsid w:val="00E47DAB"/>
    <w:rsid w:val="00E52A48"/>
    <w:rsid w:val="00E542D0"/>
    <w:rsid w:val="00E55FCF"/>
    <w:rsid w:val="00E56454"/>
    <w:rsid w:val="00E57BD9"/>
    <w:rsid w:val="00E57DAC"/>
    <w:rsid w:val="00E600C1"/>
    <w:rsid w:val="00E6247C"/>
    <w:rsid w:val="00E637DD"/>
    <w:rsid w:val="00E63919"/>
    <w:rsid w:val="00E63D6A"/>
    <w:rsid w:val="00E64DEC"/>
    <w:rsid w:val="00E6714D"/>
    <w:rsid w:val="00E717BA"/>
    <w:rsid w:val="00E71C9D"/>
    <w:rsid w:val="00E721E2"/>
    <w:rsid w:val="00E73B67"/>
    <w:rsid w:val="00E743A6"/>
    <w:rsid w:val="00E74FC3"/>
    <w:rsid w:val="00E75972"/>
    <w:rsid w:val="00E767AC"/>
    <w:rsid w:val="00E76A95"/>
    <w:rsid w:val="00E770E8"/>
    <w:rsid w:val="00E83374"/>
    <w:rsid w:val="00E85563"/>
    <w:rsid w:val="00E85CCC"/>
    <w:rsid w:val="00E85D54"/>
    <w:rsid w:val="00E8685E"/>
    <w:rsid w:val="00E87CC1"/>
    <w:rsid w:val="00E90B47"/>
    <w:rsid w:val="00E91E58"/>
    <w:rsid w:val="00E92005"/>
    <w:rsid w:val="00E9216F"/>
    <w:rsid w:val="00E927B8"/>
    <w:rsid w:val="00E96E6A"/>
    <w:rsid w:val="00EA048D"/>
    <w:rsid w:val="00EA3D1E"/>
    <w:rsid w:val="00EA3FF2"/>
    <w:rsid w:val="00EA4241"/>
    <w:rsid w:val="00EA547B"/>
    <w:rsid w:val="00EA5783"/>
    <w:rsid w:val="00EA5EC2"/>
    <w:rsid w:val="00EA72E4"/>
    <w:rsid w:val="00EB02BA"/>
    <w:rsid w:val="00EB336F"/>
    <w:rsid w:val="00EB3D31"/>
    <w:rsid w:val="00EB5CC7"/>
    <w:rsid w:val="00EB606E"/>
    <w:rsid w:val="00EB7911"/>
    <w:rsid w:val="00EB7E7D"/>
    <w:rsid w:val="00EC1571"/>
    <w:rsid w:val="00EC35E0"/>
    <w:rsid w:val="00EC46B1"/>
    <w:rsid w:val="00EC643F"/>
    <w:rsid w:val="00EC6B7F"/>
    <w:rsid w:val="00EC6DEC"/>
    <w:rsid w:val="00EC71D4"/>
    <w:rsid w:val="00EC7CB1"/>
    <w:rsid w:val="00ED5276"/>
    <w:rsid w:val="00ED69EE"/>
    <w:rsid w:val="00ED6A95"/>
    <w:rsid w:val="00ED7099"/>
    <w:rsid w:val="00ED719D"/>
    <w:rsid w:val="00ED7A5C"/>
    <w:rsid w:val="00EE047D"/>
    <w:rsid w:val="00EE178E"/>
    <w:rsid w:val="00EE1FDF"/>
    <w:rsid w:val="00EE202A"/>
    <w:rsid w:val="00EE2F97"/>
    <w:rsid w:val="00EE3A72"/>
    <w:rsid w:val="00EE51DB"/>
    <w:rsid w:val="00EE51E1"/>
    <w:rsid w:val="00EE6185"/>
    <w:rsid w:val="00EE7EC0"/>
    <w:rsid w:val="00EF06A1"/>
    <w:rsid w:val="00EF0B32"/>
    <w:rsid w:val="00EF13CD"/>
    <w:rsid w:val="00EF17A0"/>
    <w:rsid w:val="00EF1E90"/>
    <w:rsid w:val="00EF1F09"/>
    <w:rsid w:val="00EF28B7"/>
    <w:rsid w:val="00EF2BF7"/>
    <w:rsid w:val="00EF30DF"/>
    <w:rsid w:val="00EF348C"/>
    <w:rsid w:val="00EF7531"/>
    <w:rsid w:val="00F00F9E"/>
    <w:rsid w:val="00F019AE"/>
    <w:rsid w:val="00F04BDA"/>
    <w:rsid w:val="00F059D0"/>
    <w:rsid w:val="00F06915"/>
    <w:rsid w:val="00F07B90"/>
    <w:rsid w:val="00F07B99"/>
    <w:rsid w:val="00F13973"/>
    <w:rsid w:val="00F14EA7"/>
    <w:rsid w:val="00F162A9"/>
    <w:rsid w:val="00F166A8"/>
    <w:rsid w:val="00F202C3"/>
    <w:rsid w:val="00F2041A"/>
    <w:rsid w:val="00F20BC8"/>
    <w:rsid w:val="00F22817"/>
    <w:rsid w:val="00F238F0"/>
    <w:rsid w:val="00F23977"/>
    <w:rsid w:val="00F277FC"/>
    <w:rsid w:val="00F31E8E"/>
    <w:rsid w:val="00F327D3"/>
    <w:rsid w:val="00F327D8"/>
    <w:rsid w:val="00F34990"/>
    <w:rsid w:val="00F403F7"/>
    <w:rsid w:val="00F41646"/>
    <w:rsid w:val="00F44F15"/>
    <w:rsid w:val="00F451CB"/>
    <w:rsid w:val="00F45B1D"/>
    <w:rsid w:val="00F464C2"/>
    <w:rsid w:val="00F46EA9"/>
    <w:rsid w:val="00F470A5"/>
    <w:rsid w:val="00F524ED"/>
    <w:rsid w:val="00F571B7"/>
    <w:rsid w:val="00F575FE"/>
    <w:rsid w:val="00F579CE"/>
    <w:rsid w:val="00F600D8"/>
    <w:rsid w:val="00F61C37"/>
    <w:rsid w:val="00F6479F"/>
    <w:rsid w:val="00F64BA0"/>
    <w:rsid w:val="00F653DF"/>
    <w:rsid w:val="00F65C7E"/>
    <w:rsid w:val="00F66A12"/>
    <w:rsid w:val="00F678DA"/>
    <w:rsid w:val="00F70C8F"/>
    <w:rsid w:val="00F70E12"/>
    <w:rsid w:val="00F717EC"/>
    <w:rsid w:val="00F717F4"/>
    <w:rsid w:val="00F71824"/>
    <w:rsid w:val="00F71B60"/>
    <w:rsid w:val="00F725B9"/>
    <w:rsid w:val="00F74026"/>
    <w:rsid w:val="00F742E2"/>
    <w:rsid w:val="00F74916"/>
    <w:rsid w:val="00F75427"/>
    <w:rsid w:val="00F7577B"/>
    <w:rsid w:val="00F76902"/>
    <w:rsid w:val="00F7699D"/>
    <w:rsid w:val="00F77B16"/>
    <w:rsid w:val="00F8107A"/>
    <w:rsid w:val="00F82C31"/>
    <w:rsid w:val="00F83327"/>
    <w:rsid w:val="00F83E9A"/>
    <w:rsid w:val="00F85946"/>
    <w:rsid w:val="00F874E7"/>
    <w:rsid w:val="00F87CAE"/>
    <w:rsid w:val="00F91419"/>
    <w:rsid w:val="00F94B2B"/>
    <w:rsid w:val="00F94D15"/>
    <w:rsid w:val="00F954FD"/>
    <w:rsid w:val="00F95C08"/>
    <w:rsid w:val="00F96D0B"/>
    <w:rsid w:val="00F97656"/>
    <w:rsid w:val="00FA0A9C"/>
    <w:rsid w:val="00FA132B"/>
    <w:rsid w:val="00FA17D5"/>
    <w:rsid w:val="00FA3896"/>
    <w:rsid w:val="00FA5D9A"/>
    <w:rsid w:val="00FA5E9A"/>
    <w:rsid w:val="00FA6104"/>
    <w:rsid w:val="00FA631D"/>
    <w:rsid w:val="00FA7C4C"/>
    <w:rsid w:val="00FB2918"/>
    <w:rsid w:val="00FB3104"/>
    <w:rsid w:val="00FB35B2"/>
    <w:rsid w:val="00FB49E5"/>
    <w:rsid w:val="00FB7A67"/>
    <w:rsid w:val="00FC0CE2"/>
    <w:rsid w:val="00FC55D8"/>
    <w:rsid w:val="00FC6C3E"/>
    <w:rsid w:val="00FD237B"/>
    <w:rsid w:val="00FD285A"/>
    <w:rsid w:val="00FD38FD"/>
    <w:rsid w:val="00FD3B71"/>
    <w:rsid w:val="00FD4777"/>
    <w:rsid w:val="00FD59A5"/>
    <w:rsid w:val="00FD7A17"/>
    <w:rsid w:val="00FD7BB2"/>
    <w:rsid w:val="00FE0F6F"/>
    <w:rsid w:val="00FE1115"/>
    <w:rsid w:val="00FE13F3"/>
    <w:rsid w:val="00FE3B94"/>
    <w:rsid w:val="00FE3D6C"/>
    <w:rsid w:val="00FE5D8A"/>
    <w:rsid w:val="00FE5EA8"/>
    <w:rsid w:val="00FE6BB0"/>
    <w:rsid w:val="00FF2CF1"/>
    <w:rsid w:val="00FF2E44"/>
    <w:rsid w:val="00FF2EFD"/>
    <w:rsid w:val="00FF2FB4"/>
    <w:rsid w:val="00FF2FFF"/>
    <w:rsid w:val="00FF5AFE"/>
    <w:rsid w:val="00FF706E"/>
    <w:rsid w:val="00FF75FF"/>
    <w:rsid w:val="00FF76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5:chartTrackingRefBased/>
  <w15:docId w15:val="{2A4CDB66-D407-4D9F-9DE4-A638AE968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950"/>
    <w:rPr>
      <w:sz w:val="24"/>
      <w:szCs w:val="24"/>
    </w:rPr>
  </w:style>
  <w:style w:type="paragraph" w:styleId="Titre1">
    <w:name w:val="heading 1"/>
    <w:basedOn w:val="Normal"/>
    <w:next w:val="Normal"/>
    <w:link w:val="Titre1Car"/>
    <w:qFormat/>
    <w:rsid w:val="0021492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semiHidden/>
    <w:unhideWhenUsed/>
    <w:qFormat/>
    <w:rsid w:val="006550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semiHidden/>
    <w:unhideWhenUsed/>
    <w:qFormat/>
    <w:rsid w:val="0065508B"/>
    <w:pPr>
      <w:keepNext/>
      <w:spacing w:before="240" w:after="60"/>
      <w:ind w:firstLine="709"/>
      <w:outlineLvl w:val="2"/>
    </w:pPr>
    <w:rPr>
      <w:rFonts w:cs="Arial"/>
      <w:b/>
      <w:bCs/>
      <w:i/>
      <w:color w:val="339966"/>
      <w:sz w:val="26"/>
      <w:szCs w:val="26"/>
    </w:rPr>
  </w:style>
  <w:style w:type="paragraph" w:styleId="Titre4">
    <w:name w:val="heading 4"/>
    <w:basedOn w:val="Normal"/>
    <w:next w:val="Normal"/>
    <w:link w:val="Titre4Car"/>
    <w:semiHidden/>
    <w:unhideWhenUsed/>
    <w:qFormat/>
    <w:rsid w:val="00214927"/>
    <w:pPr>
      <w:keepNext/>
      <w:keepLines/>
      <w:spacing w:before="40"/>
      <w:outlineLvl w:val="3"/>
    </w:pPr>
    <w:rPr>
      <w:rFonts w:asciiTheme="majorHAnsi" w:eastAsiaTheme="majorEastAsia" w:hAnsiTheme="majorHAnsi" w:cstheme="majorBidi"/>
      <w:i/>
      <w:iCs/>
      <w:color w:val="2E74B5" w:themeColor="accent1" w:themeShade="BF"/>
    </w:rPr>
  </w:style>
  <w:style w:type="paragraph" w:styleId="Titre9">
    <w:name w:val="heading 9"/>
    <w:basedOn w:val="Normal"/>
    <w:next w:val="Normal"/>
    <w:link w:val="Titre9Car"/>
    <w:qFormat/>
    <w:rsid w:val="00473AC0"/>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pardfaut">
    <w:name w:val="Texte par défaut"/>
    <w:basedOn w:val="Normal"/>
    <w:rsid w:val="00922950"/>
    <w:rPr>
      <w:noProof/>
      <w:szCs w:val="20"/>
    </w:rPr>
  </w:style>
  <w:style w:type="character" w:customStyle="1" w:styleId="style51">
    <w:name w:val="style51"/>
    <w:rsid w:val="00922950"/>
    <w:rPr>
      <w:sz w:val="17"/>
      <w:szCs w:val="17"/>
    </w:rPr>
  </w:style>
  <w:style w:type="paragraph" w:customStyle="1" w:styleId="textepardfaut0">
    <w:name w:val="textepardfaut"/>
    <w:basedOn w:val="Normal"/>
    <w:rsid w:val="00B06A8A"/>
  </w:style>
  <w:style w:type="character" w:customStyle="1" w:styleId="annie">
    <w:name w:val="annie"/>
    <w:semiHidden/>
    <w:rsid w:val="007B3DD9"/>
    <w:rPr>
      <w:rFonts w:ascii="Calibri" w:hAnsi="Calibri"/>
      <w:b w:val="0"/>
      <w:bCs w:val="0"/>
      <w:i w:val="0"/>
      <w:iCs w:val="0"/>
      <w:strike w:val="0"/>
      <w:color w:val="000000"/>
      <w:sz w:val="22"/>
      <w:szCs w:val="22"/>
      <w:u w:val="none"/>
    </w:rPr>
  </w:style>
  <w:style w:type="paragraph" w:styleId="En-tte">
    <w:name w:val="header"/>
    <w:basedOn w:val="Normal"/>
    <w:link w:val="En-tteCar"/>
    <w:rsid w:val="00965B50"/>
    <w:pPr>
      <w:tabs>
        <w:tab w:val="center" w:pos="4536"/>
        <w:tab w:val="right" w:pos="9072"/>
      </w:tabs>
    </w:pPr>
  </w:style>
  <w:style w:type="paragraph" w:styleId="Pieddepage">
    <w:name w:val="footer"/>
    <w:basedOn w:val="Normal"/>
    <w:link w:val="PieddepageCar"/>
    <w:uiPriority w:val="99"/>
    <w:rsid w:val="00965B50"/>
    <w:pPr>
      <w:tabs>
        <w:tab w:val="center" w:pos="4536"/>
        <w:tab w:val="right" w:pos="9072"/>
      </w:tabs>
    </w:pPr>
  </w:style>
  <w:style w:type="paragraph" w:customStyle="1" w:styleId="Default">
    <w:name w:val="Default"/>
    <w:basedOn w:val="Normal"/>
    <w:rsid w:val="00FA5D9A"/>
    <w:pPr>
      <w:autoSpaceDE w:val="0"/>
      <w:autoSpaceDN w:val="0"/>
    </w:pPr>
    <w:rPr>
      <w:rFonts w:ascii="Arial" w:hAnsi="Arial" w:cs="Arial"/>
      <w:color w:val="000000"/>
      <w:lang w:eastAsia="en-US"/>
    </w:rPr>
  </w:style>
  <w:style w:type="paragraph" w:styleId="Textedebulles">
    <w:name w:val="Balloon Text"/>
    <w:basedOn w:val="Normal"/>
    <w:link w:val="TextedebullesCar"/>
    <w:rsid w:val="001F2112"/>
    <w:rPr>
      <w:rFonts w:ascii="Tahoma" w:hAnsi="Tahoma" w:cs="Tahoma"/>
      <w:sz w:val="16"/>
      <w:szCs w:val="16"/>
    </w:rPr>
  </w:style>
  <w:style w:type="paragraph" w:styleId="Paragraphedeliste">
    <w:name w:val="List Paragraph"/>
    <w:basedOn w:val="Normal"/>
    <w:uiPriority w:val="34"/>
    <w:qFormat/>
    <w:rsid w:val="00553F28"/>
    <w:pPr>
      <w:ind w:left="720"/>
      <w:contextualSpacing/>
    </w:pPr>
    <w:rPr>
      <w:rFonts w:ascii="Arial" w:hAnsi="Arial" w:cs="Arial"/>
      <w:sz w:val="20"/>
      <w:szCs w:val="20"/>
      <w:lang w:eastAsia="en-US"/>
    </w:rPr>
  </w:style>
  <w:style w:type="character" w:customStyle="1" w:styleId="lev1">
    <w:name w:val="Élevé1"/>
    <w:rsid w:val="00DC1D14"/>
    <w:rPr>
      <w:b/>
    </w:rPr>
  </w:style>
  <w:style w:type="character" w:styleId="Accentuation">
    <w:name w:val="Emphasis"/>
    <w:uiPriority w:val="20"/>
    <w:qFormat/>
    <w:rsid w:val="00152FCE"/>
    <w:rPr>
      <w:i/>
      <w:iCs/>
    </w:rPr>
  </w:style>
  <w:style w:type="paragraph" w:styleId="Corpsdetexte">
    <w:name w:val="Body Text"/>
    <w:basedOn w:val="Normal"/>
    <w:link w:val="CorpsdetexteCar"/>
    <w:uiPriority w:val="99"/>
    <w:rsid w:val="003522DF"/>
    <w:pPr>
      <w:jc w:val="both"/>
    </w:pPr>
    <w:rPr>
      <w:b/>
      <w:szCs w:val="20"/>
    </w:rPr>
  </w:style>
  <w:style w:type="character" w:customStyle="1" w:styleId="CorpsdetexteCar">
    <w:name w:val="Corps de texte Car"/>
    <w:link w:val="Corpsdetexte"/>
    <w:uiPriority w:val="99"/>
    <w:rsid w:val="003522DF"/>
    <w:rPr>
      <w:b/>
      <w:sz w:val="24"/>
    </w:rPr>
  </w:style>
  <w:style w:type="character" w:customStyle="1" w:styleId="Titre9Car">
    <w:name w:val="Titre 9 Car"/>
    <w:link w:val="Titre9"/>
    <w:rsid w:val="00473AC0"/>
    <w:rPr>
      <w:rFonts w:ascii="Arial" w:hAnsi="Arial" w:cs="Arial"/>
      <w:sz w:val="22"/>
      <w:szCs w:val="22"/>
    </w:rPr>
  </w:style>
  <w:style w:type="paragraph" w:customStyle="1" w:styleId="Corpsdetexte21">
    <w:name w:val="Corps de texte 21"/>
    <w:basedOn w:val="Normal"/>
    <w:rsid w:val="00473AC0"/>
    <w:pPr>
      <w:pBdr>
        <w:top w:val="single" w:sz="12" w:space="0" w:color="auto" w:shadow="1"/>
        <w:left w:val="single" w:sz="12" w:space="23" w:color="auto" w:shadow="1"/>
        <w:bottom w:val="single" w:sz="12" w:space="12" w:color="auto" w:shadow="1"/>
        <w:right w:val="single" w:sz="12" w:space="1" w:color="auto" w:shadow="1"/>
      </w:pBdr>
      <w:overflowPunct w:val="0"/>
      <w:autoSpaceDE w:val="0"/>
      <w:autoSpaceDN w:val="0"/>
      <w:adjustRightInd w:val="0"/>
      <w:ind w:left="2835"/>
      <w:jc w:val="center"/>
      <w:textAlignment w:val="baseline"/>
    </w:pPr>
    <w:rPr>
      <w:rFonts w:ascii="Book Antiqua" w:hAnsi="Book Antiqua"/>
      <w:b/>
      <w:i/>
      <w:sz w:val="28"/>
      <w:szCs w:val="20"/>
    </w:rPr>
  </w:style>
  <w:style w:type="table" w:styleId="Grilledutableau">
    <w:name w:val="Table Grid"/>
    <w:basedOn w:val="TableauNormal"/>
    <w:rsid w:val="00D51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debullesCar">
    <w:name w:val="Texte de bulles Car"/>
    <w:link w:val="Textedebulles"/>
    <w:rsid w:val="00C70AD3"/>
    <w:rPr>
      <w:rFonts w:ascii="Tahoma" w:hAnsi="Tahoma" w:cs="Tahoma"/>
      <w:sz w:val="16"/>
      <w:szCs w:val="16"/>
    </w:rPr>
  </w:style>
  <w:style w:type="character" w:customStyle="1" w:styleId="En-tteCar">
    <w:name w:val="En-tête Car"/>
    <w:link w:val="En-tte"/>
    <w:rsid w:val="00C70AD3"/>
    <w:rPr>
      <w:sz w:val="24"/>
      <w:szCs w:val="24"/>
    </w:rPr>
  </w:style>
  <w:style w:type="character" w:customStyle="1" w:styleId="PieddepageCar">
    <w:name w:val="Pied de page Car"/>
    <w:link w:val="Pieddepage"/>
    <w:uiPriority w:val="99"/>
    <w:rsid w:val="00C70AD3"/>
    <w:rPr>
      <w:sz w:val="24"/>
      <w:szCs w:val="24"/>
    </w:rPr>
  </w:style>
  <w:style w:type="paragraph" w:styleId="Citationintense">
    <w:name w:val="Intense Quote"/>
    <w:basedOn w:val="Normal"/>
    <w:next w:val="Normal"/>
    <w:link w:val="CitationintenseCar"/>
    <w:uiPriority w:val="30"/>
    <w:qFormat/>
    <w:rsid w:val="00C70AD3"/>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CitationintenseCar">
    <w:name w:val="Citation intense Car"/>
    <w:link w:val="Citationintense"/>
    <w:uiPriority w:val="30"/>
    <w:rsid w:val="00C70AD3"/>
    <w:rPr>
      <w:rFonts w:ascii="Calibri" w:eastAsia="Calibri" w:hAnsi="Calibri"/>
      <w:b/>
      <w:bCs/>
      <w:i/>
      <w:iCs/>
      <w:color w:val="4F81BD"/>
      <w:sz w:val="22"/>
      <w:szCs w:val="22"/>
      <w:lang w:eastAsia="en-US"/>
    </w:rPr>
  </w:style>
  <w:style w:type="paragraph" w:customStyle="1" w:styleId="2909F619802848F09E01365C32F34654">
    <w:name w:val="2909F619802848F09E01365C32F34654"/>
    <w:rsid w:val="00C70AD3"/>
    <w:pPr>
      <w:spacing w:after="200" w:line="276" w:lineRule="auto"/>
    </w:pPr>
    <w:rPr>
      <w:rFonts w:ascii="Calibri" w:hAnsi="Calibri"/>
      <w:sz w:val="22"/>
      <w:szCs w:val="22"/>
    </w:rPr>
  </w:style>
  <w:style w:type="character" w:customStyle="1" w:styleId="Titre1Car">
    <w:name w:val="Titre 1 Car"/>
    <w:basedOn w:val="Policepardfaut"/>
    <w:link w:val="Titre1"/>
    <w:rsid w:val="00214927"/>
    <w:rPr>
      <w:rFonts w:asciiTheme="majorHAnsi" w:eastAsiaTheme="majorEastAsia" w:hAnsiTheme="majorHAnsi" w:cstheme="majorBidi"/>
      <w:color w:val="2E74B5" w:themeColor="accent1" w:themeShade="BF"/>
      <w:sz w:val="32"/>
      <w:szCs w:val="32"/>
    </w:rPr>
  </w:style>
  <w:style w:type="character" w:customStyle="1" w:styleId="Titre4Car">
    <w:name w:val="Titre 4 Car"/>
    <w:basedOn w:val="Policepardfaut"/>
    <w:link w:val="Titre4"/>
    <w:semiHidden/>
    <w:rsid w:val="00214927"/>
    <w:rPr>
      <w:rFonts w:asciiTheme="majorHAnsi" w:eastAsiaTheme="majorEastAsia" w:hAnsiTheme="majorHAnsi" w:cstheme="majorBidi"/>
      <w:i/>
      <w:iCs/>
      <w:color w:val="2E74B5" w:themeColor="accent1" w:themeShade="BF"/>
      <w:sz w:val="24"/>
      <w:szCs w:val="24"/>
    </w:rPr>
  </w:style>
  <w:style w:type="paragraph" w:styleId="Retraitcorpsdetexte">
    <w:name w:val="Body Text Indent"/>
    <w:basedOn w:val="Normal"/>
    <w:link w:val="RetraitcorpsdetexteCar"/>
    <w:rsid w:val="00214927"/>
    <w:pPr>
      <w:spacing w:after="120"/>
      <w:ind w:left="283"/>
    </w:pPr>
  </w:style>
  <w:style w:type="character" w:customStyle="1" w:styleId="RetraitcorpsdetexteCar">
    <w:name w:val="Retrait corps de texte Car"/>
    <w:basedOn w:val="Policepardfaut"/>
    <w:link w:val="Retraitcorpsdetexte"/>
    <w:rsid w:val="00214927"/>
    <w:rPr>
      <w:sz w:val="24"/>
      <w:szCs w:val="24"/>
    </w:rPr>
  </w:style>
  <w:style w:type="paragraph" w:styleId="Retraitcorpsdetexte2">
    <w:name w:val="Body Text Indent 2"/>
    <w:basedOn w:val="Normal"/>
    <w:link w:val="Retraitcorpsdetexte2Car"/>
    <w:rsid w:val="00214927"/>
    <w:pPr>
      <w:spacing w:after="120" w:line="480" w:lineRule="auto"/>
      <w:ind w:left="283"/>
    </w:pPr>
  </w:style>
  <w:style w:type="character" w:customStyle="1" w:styleId="Retraitcorpsdetexte2Car">
    <w:name w:val="Retrait corps de texte 2 Car"/>
    <w:basedOn w:val="Policepardfaut"/>
    <w:link w:val="Retraitcorpsdetexte2"/>
    <w:rsid w:val="00214927"/>
    <w:rPr>
      <w:sz w:val="24"/>
      <w:szCs w:val="24"/>
    </w:rPr>
  </w:style>
  <w:style w:type="character" w:customStyle="1" w:styleId="Titre2Car">
    <w:name w:val="Titre 2 Car"/>
    <w:basedOn w:val="Policepardfaut"/>
    <w:link w:val="Titre2"/>
    <w:semiHidden/>
    <w:rsid w:val="0065508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semiHidden/>
    <w:rsid w:val="0065508B"/>
    <w:rPr>
      <w:rFonts w:cs="Arial"/>
      <w:b/>
      <w:bCs/>
      <w:i/>
      <w:color w:val="339966"/>
      <w:sz w:val="26"/>
      <w:szCs w:val="26"/>
    </w:rPr>
  </w:style>
  <w:style w:type="numbering" w:customStyle="1" w:styleId="Aucuneliste1">
    <w:name w:val="Aucune liste1"/>
    <w:next w:val="Aucuneliste"/>
    <w:uiPriority w:val="99"/>
    <w:semiHidden/>
    <w:unhideWhenUsed/>
    <w:rsid w:val="0065508B"/>
  </w:style>
  <w:style w:type="paragraph" w:styleId="NormalWeb">
    <w:name w:val="Normal (Web)"/>
    <w:basedOn w:val="Normal"/>
    <w:uiPriority w:val="99"/>
    <w:unhideWhenUsed/>
    <w:rsid w:val="0065508B"/>
    <w:pPr>
      <w:spacing w:before="100" w:beforeAutospacing="1" w:after="100" w:afterAutospacing="1"/>
    </w:pPr>
  </w:style>
  <w:style w:type="paragraph" w:styleId="Sansinterligne">
    <w:name w:val="No Spacing"/>
    <w:qFormat/>
    <w:rsid w:val="00350160"/>
    <w:rPr>
      <w:rFonts w:asciiTheme="minorHAnsi" w:eastAsiaTheme="minorHAnsi" w:hAnsiTheme="minorHAnsi" w:cstheme="minorBidi"/>
      <w:sz w:val="22"/>
      <w:szCs w:val="22"/>
      <w:lang w:eastAsia="en-US"/>
    </w:rPr>
  </w:style>
  <w:style w:type="paragraph" w:customStyle="1" w:styleId="isoblockposition-noneisofloatclear-nonebsparajustifybstext">
    <w:name w:val="isoblockposition-none isofloatclear-none bsparajustify  bstext"/>
    <w:basedOn w:val="Normal"/>
    <w:uiPriority w:val="99"/>
    <w:rsid w:val="00AE1925"/>
    <w:pPr>
      <w:spacing w:before="120" w:after="120"/>
    </w:pPr>
    <w:rPr>
      <w:rFonts w:eastAsia="Calibri"/>
    </w:rPr>
  </w:style>
  <w:style w:type="character" w:customStyle="1" w:styleId="st">
    <w:name w:val="st"/>
    <w:rsid w:val="00AE1925"/>
  </w:style>
  <w:style w:type="character" w:styleId="Lienhypertexte">
    <w:name w:val="Hyperlink"/>
    <w:uiPriority w:val="99"/>
    <w:rsid w:val="00AE1925"/>
    <w:rPr>
      <w:color w:val="0000FF"/>
      <w:u w:val="single"/>
    </w:rPr>
  </w:style>
  <w:style w:type="character" w:styleId="lev">
    <w:name w:val="Strong"/>
    <w:uiPriority w:val="22"/>
    <w:qFormat/>
    <w:rsid w:val="00AE1925"/>
    <w:rPr>
      <w:b/>
      <w:bCs/>
    </w:rPr>
  </w:style>
  <w:style w:type="character" w:customStyle="1" w:styleId="DGS">
    <w:name w:val="DGS"/>
    <w:semiHidden/>
    <w:rsid w:val="00AE1925"/>
    <w:rPr>
      <w:rFonts w:ascii="Arial" w:hAnsi="Arial" w:cs="Arial"/>
      <w:color w:val="000080"/>
      <w:sz w:val="20"/>
      <w:szCs w:val="20"/>
    </w:rPr>
  </w:style>
  <w:style w:type="character" w:customStyle="1" w:styleId="object">
    <w:name w:val="object"/>
    <w:rsid w:val="00AE1925"/>
  </w:style>
  <w:style w:type="paragraph" w:styleId="Notedebasdepage">
    <w:name w:val="footnote text"/>
    <w:basedOn w:val="Normal"/>
    <w:link w:val="NotedebasdepageCar"/>
    <w:unhideWhenUsed/>
    <w:rsid w:val="00B91363"/>
    <w:rPr>
      <w:sz w:val="20"/>
      <w:szCs w:val="20"/>
    </w:rPr>
  </w:style>
  <w:style w:type="character" w:customStyle="1" w:styleId="NotedebasdepageCar">
    <w:name w:val="Note de bas de page Car"/>
    <w:basedOn w:val="Policepardfaut"/>
    <w:link w:val="Notedebasdepage"/>
    <w:rsid w:val="00B91363"/>
  </w:style>
  <w:style w:type="table" w:customStyle="1" w:styleId="Grilledutableau1">
    <w:name w:val="Grille du tableau1"/>
    <w:basedOn w:val="TableauNormal"/>
    <w:next w:val="Grilledutableau"/>
    <w:uiPriority w:val="39"/>
    <w:rsid w:val="006E5900"/>
    <w:pPr>
      <w:ind w:left="567" w:right="567" w:firstLine="709"/>
    </w:pPr>
    <w:rPr>
      <w:rFonts w:ascii="Century Gothic" w:eastAsiaTheme="minorHAnsi" w:hAnsi="Century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itre">
    <w:name w:val="Chapitre"/>
    <w:basedOn w:val="Normal"/>
    <w:rsid w:val="000138BE"/>
    <w:pPr>
      <w:suppressAutoHyphens/>
      <w:spacing w:before="360" w:after="240"/>
    </w:pPr>
    <w:rPr>
      <w:rFonts w:ascii="Arial" w:hAnsi="Arial" w:cs="Arial"/>
      <w:b/>
      <w:sz w:val="22"/>
      <w:lang w:eastAsia="ar-SA"/>
    </w:rPr>
  </w:style>
  <w:style w:type="paragraph" w:customStyle="1" w:styleId="texte">
    <w:name w:val="texte"/>
    <w:basedOn w:val="Normal"/>
    <w:uiPriority w:val="99"/>
    <w:rsid w:val="00B42350"/>
    <w:pPr>
      <w:suppressAutoHyphens/>
      <w:jc w:val="both"/>
    </w:pPr>
    <w:rPr>
      <w:rFonts w:ascii="Trebuchet MS" w:hAnsi="Trebuchet MS"/>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0378">
      <w:bodyDiv w:val="1"/>
      <w:marLeft w:val="0"/>
      <w:marRight w:val="0"/>
      <w:marTop w:val="0"/>
      <w:marBottom w:val="0"/>
      <w:divBdr>
        <w:top w:val="none" w:sz="0" w:space="0" w:color="auto"/>
        <w:left w:val="none" w:sz="0" w:space="0" w:color="auto"/>
        <w:bottom w:val="none" w:sz="0" w:space="0" w:color="auto"/>
        <w:right w:val="none" w:sz="0" w:space="0" w:color="auto"/>
      </w:divBdr>
    </w:div>
    <w:div w:id="27804015">
      <w:bodyDiv w:val="1"/>
      <w:marLeft w:val="0"/>
      <w:marRight w:val="0"/>
      <w:marTop w:val="0"/>
      <w:marBottom w:val="0"/>
      <w:divBdr>
        <w:top w:val="none" w:sz="0" w:space="0" w:color="auto"/>
        <w:left w:val="none" w:sz="0" w:space="0" w:color="auto"/>
        <w:bottom w:val="none" w:sz="0" w:space="0" w:color="auto"/>
        <w:right w:val="none" w:sz="0" w:space="0" w:color="auto"/>
      </w:divBdr>
    </w:div>
    <w:div w:id="237979033">
      <w:bodyDiv w:val="1"/>
      <w:marLeft w:val="0"/>
      <w:marRight w:val="0"/>
      <w:marTop w:val="0"/>
      <w:marBottom w:val="0"/>
      <w:divBdr>
        <w:top w:val="none" w:sz="0" w:space="0" w:color="auto"/>
        <w:left w:val="none" w:sz="0" w:space="0" w:color="auto"/>
        <w:bottom w:val="none" w:sz="0" w:space="0" w:color="auto"/>
        <w:right w:val="none" w:sz="0" w:space="0" w:color="auto"/>
      </w:divBdr>
    </w:div>
    <w:div w:id="281693172">
      <w:bodyDiv w:val="1"/>
      <w:marLeft w:val="0"/>
      <w:marRight w:val="0"/>
      <w:marTop w:val="0"/>
      <w:marBottom w:val="0"/>
      <w:divBdr>
        <w:top w:val="none" w:sz="0" w:space="0" w:color="auto"/>
        <w:left w:val="none" w:sz="0" w:space="0" w:color="auto"/>
        <w:bottom w:val="none" w:sz="0" w:space="0" w:color="auto"/>
        <w:right w:val="none" w:sz="0" w:space="0" w:color="auto"/>
      </w:divBdr>
    </w:div>
    <w:div w:id="330571657">
      <w:bodyDiv w:val="1"/>
      <w:marLeft w:val="0"/>
      <w:marRight w:val="0"/>
      <w:marTop w:val="0"/>
      <w:marBottom w:val="0"/>
      <w:divBdr>
        <w:top w:val="none" w:sz="0" w:space="0" w:color="auto"/>
        <w:left w:val="none" w:sz="0" w:space="0" w:color="auto"/>
        <w:bottom w:val="none" w:sz="0" w:space="0" w:color="auto"/>
        <w:right w:val="none" w:sz="0" w:space="0" w:color="auto"/>
      </w:divBdr>
    </w:div>
    <w:div w:id="470053490">
      <w:bodyDiv w:val="1"/>
      <w:marLeft w:val="0"/>
      <w:marRight w:val="0"/>
      <w:marTop w:val="0"/>
      <w:marBottom w:val="0"/>
      <w:divBdr>
        <w:top w:val="none" w:sz="0" w:space="0" w:color="auto"/>
        <w:left w:val="none" w:sz="0" w:space="0" w:color="auto"/>
        <w:bottom w:val="none" w:sz="0" w:space="0" w:color="auto"/>
        <w:right w:val="none" w:sz="0" w:space="0" w:color="auto"/>
      </w:divBdr>
    </w:div>
    <w:div w:id="542248725">
      <w:bodyDiv w:val="1"/>
      <w:marLeft w:val="0"/>
      <w:marRight w:val="0"/>
      <w:marTop w:val="0"/>
      <w:marBottom w:val="0"/>
      <w:divBdr>
        <w:top w:val="none" w:sz="0" w:space="0" w:color="auto"/>
        <w:left w:val="none" w:sz="0" w:space="0" w:color="auto"/>
        <w:bottom w:val="none" w:sz="0" w:space="0" w:color="auto"/>
        <w:right w:val="none" w:sz="0" w:space="0" w:color="auto"/>
      </w:divBdr>
    </w:div>
    <w:div w:id="622929699">
      <w:bodyDiv w:val="1"/>
      <w:marLeft w:val="0"/>
      <w:marRight w:val="0"/>
      <w:marTop w:val="0"/>
      <w:marBottom w:val="0"/>
      <w:divBdr>
        <w:top w:val="none" w:sz="0" w:space="0" w:color="auto"/>
        <w:left w:val="none" w:sz="0" w:space="0" w:color="auto"/>
        <w:bottom w:val="none" w:sz="0" w:space="0" w:color="auto"/>
        <w:right w:val="none" w:sz="0" w:space="0" w:color="auto"/>
      </w:divBdr>
    </w:div>
    <w:div w:id="645545752">
      <w:bodyDiv w:val="1"/>
      <w:marLeft w:val="0"/>
      <w:marRight w:val="0"/>
      <w:marTop w:val="0"/>
      <w:marBottom w:val="0"/>
      <w:divBdr>
        <w:top w:val="none" w:sz="0" w:space="0" w:color="auto"/>
        <w:left w:val="none" w:sz="0" w:space="0" w:color="auto"/>
        <w:bottom w:val="none" w:sz="0" w:space="0" w:color="auto"/>
        <w:right w:val="none" w:sz="0" w:space="0" w:color="auto"/>
      </w:divBdr>
    </w:div>
    <w:div w:id="655110954">
      <w:bodyDiv w:val="1"/>
      <w:marLeft w:val="0"/>
      <w:marRight w:val="0"/>
      <w:marTop w:val="0"/>
      <w:marBottom w:val="0"/>
      <w:divBdr>
        <w:top w:val="none" w:sz="0" w:space="0" w:color="auto"/>
        <w:left w:val="none" w:sz="0" w:space="0" w:color="auto"/>
        <w:bottom w:val="none" w:sz="0" w:space="0" w:color="auto"/>
        <w:right w:val="none" w:sz="0" w:space="0" w:color="auto"/>
      </w:divBdr>
    </w:div>
    <w:div w:id="657613005">
      <w:bodyDiv w:val="1"/>
      <w:marLeft w:val="0"/>
      <w:marRight w:val="0"/>
      <w:marTop w:val="0"/>
      <w:marBottom w:val="0"/>
      <w:divBdr>
        <w:top w:val="none" w:sz="0" w:space="0" w:color="auto"/>
        <w:left w:val="none" w:sz="0" w:space="0" w:color="auto"/>
        <w:bottom w:val="none" w:sz="0" w:space="0" w:color="auto"/>
        <w:right w:val="none" w:sz="0" w:space="0" w:color="auto"/>
      </w:divBdr>
    </w:div>
    <w:div w:id="677655847">
      <w:bodyDiv w:val="1"/>
      <w:marLeft w:val="0"/>
      <w:marRight w:val="0"/>
      <w:marTop w:val="0"/>
      <w:marBottom w:val="0"/>
      <w:divBdr>
        <w:top w:val="none" w:sz="0" w:space="0" w:color="auto"/>
        <w:left w:val="none" w:sz="0" w:space="0" w:color="auto"/>
        <w:bottom w:val="none" w:sz="0" w:space="0" w:color="auto"/>
        <w:right w:val="none" w:sz="0" w:space="0" w:color="auto"/>
      </w:divBdr>
    </w:div>
    <w:div w:id="718170701">
      <w:bodyDiv w:val="1"/>
      <w:marLeft w:val="0"/>
      <w:marRight w:val="0"/>
      <w:marTop w:val="0"/>
      <w:marBottom w:val="0"/>
      <w:divBdr>
        <w:top w:val="none" w:sz="0" w:space="0" w:color="auto"/>
        <w:left w:val="none" w:sz="0" w:space="0" w:color="auto"/>
        <w:bottom w:val="none" w:sz="0" w:space="0" w:color="auto"/>
        <w:right w:val="none" w:sz="0" w:space="0" w:color="auto"/>
      </w:divBdr>
    </w:div>
    <w:div w:id="763652962">
      <w:bodyDiv w:val="1"/>
      <w:marLeft w:val="0"/>
      <w:marRight w:val="0"/>
      <w:marTop w:val="0"/>
      <w:marBottom w:val="0"/>
      <w:divBdr>
        <w:top w:val="none" w:sz="0" w:space="0" w:color="auto"/>
        <w:left w:val="none" w:sz="0" w:space="0" w:color="auto"/>
        <w:bottom w:val="none" w:sz="0" w:space="0" w:color="auto"/>
        <w:right w:val="none" w:sz="0" w:space="0" w:color="auto"/>
      </w:divBdr>
    </w:div>
    <w:div w:id="770853051">
      <w:bodyDiv w:val="1"/>
      <w:marLeft w:val="0"/>
      <w:marRight w:val="0"/>
      <w:marTop w:val="0"/>
      <w:marBottom w:val="0"/>
      <w:divBdr>
        <w:top w:val="none" w:sz="0" w:space="0" w:color="auto"/>
        <w:left w:val="none" w:sz="0" w:space="0" w:color="auto"/>
        <w:bottom w:val="none" w:sz="0" w:space="0" w:color="auto"/>
        <w:right w:val="none" w:sz="0" w:space="0" w:color="auto"/>
      </w:divBdr>
    </w:div>
    <w:div w:id="842359470">
      <w:bodyDiv w:val="1"/>
      <w:marLeft w:val="0"/>
      <w:marRight w:val="0"/>
      <w:marTop w:val="0"/>
      <w:marBottom w:val="0"/>
      <w:divBdr>
        <w:top w:val="none" w:sz="0" w:space="0" w:color="auto"/>
        <w:left w:val="none" w:sz="0" w:space="0" w:color="auto"/>
        <w:bottom w:val="none" w:sz="0" w:space="0" w:color="auto"/>
        <w:right w:val="none" w:sz="0" w:space="0" w:color="auto"/>
      </w:divBdr>
    </w:div>
    <w:div w:id="978462736">
      <w:bodyDiv w:val="1"/>
      <w:marLeft w:val="0"/>
      <w:marRight w:val="0"/>
      <w:marTop w:val="0"/>
      <w:marBottom w:val="0"/>
      <w:divBdr>
        <w:top w:val="none" w:sz="0" w:space="0" w:color="auto"/>
        <w:left w:val="none" w:sz="0" w:space="0" w:color="auto"/>
        <w:bottom w:val="none" w:sz="0" w:space="0" w:color="auto"/>
        <w:right w:val="none" w:sz="0" w:space="0" w:color="auto"/>
      </w:divBdr>
    </w:div>
    <w:div w:id="994649909">
      <w:bodyDiv w:val="1"/>
      <w:marLeft w:val="0"/>
      <w:marRight w:val="0"/>
      <w:marTop w:val="0"/>
      <w:marBottom w:val="0"/>
      <w:divBdr>
        <w:top w:val="none" w:sz="0" w:space="0" w:color="auto"/>
        <w:left w:val="none" w:sz="0" w:space="0" w:color="auto"/>
        <w:bottom w:val="none" w:sz="0" w:space="0" w:color="auto"/>
        <w:right w:val="none" w:sz="0" w:space="0" w:color="auto"/>
      </w:divBdr>
    </w:div>
    <w:div w:id="1026561615">
      <w:bodyDiv w:val="1"/>
      <w:marLeft w:val="0"/>
      <w:marRight w:val="0"/>
      <w:marTop w:val="0"/>
      <w:marBottom w:val="0"/>
      <w:divBdr>
        <w:top w:val="none" w:sz="0" w:space="0" w:color="auto"/>
        <w:left w:val="none" w:sz="0" w:space="0" w:color="auto"/>
        <w:bottom w:val="none" w:sz="0" w:space="0" w:color="auto"/>
        <w:right w:val="none" w:sz="0" w:space="0" w:color="auto"/>
      </w:divBdr>
    </w:div>
    <w:div w:id="1152596014">
      <w:bodyDiv w:val="1"/>
      <w:marLeft w:val="0"/>
      <w:marRight w:val="0"/>
      <w:marTop w:val="0"/>
      <w:marBottom w:val="0"/>
      <w:divBdr>
        <w:top w:val="none" w:sz="0" w:space="0" w:color="auto"/>
        <w:left w:val="none" w:sz="0" w:space="0" w:color="auto"/>
        <w:bottom w:val="none" w:sz="0" w:space="0" w:color="auto"/>
        <w:right w:val="none" w:sz="0" w:space="0" w:color="auto"/>
      </w:divBdr>
    </w:div>
    <w:div w:id="1181045972">
      <w:bodyDiv w:val="1"/>
      <w:marLeft w:val="0"/>
      <w:marRight w:val="0"/>
      <w:marTop w:val="0"/>
      <w:marBottom w:val="0"/>
      <w:divBdr>
        <w:top w:val="none" w:sz="0" w:space="0" w:color="auto"/>
        <w:left w:val="none" w:sz="0" w:space="0" w:color="auto"/>
        <w:bottom w:val="none" w:sz="0" w:space="0" w:color="auto"/>
        <w:right w:val="none" w:sz="0" w:space="0" w:color="auto"/>
      </w:divBdr>
    </w:div>
    <w:div w:id="1211572860">
      <w:bodyDiv w:val="1"/>
      <w:marLeft w:val="0"/>
      <w:marRight w:val="0"/>
      <w:marTop w:val="0"/>
      <w:marBottom w:val="0"/>
      <w:divBdr>
        <w:top w:val="none" w:sz="0" w:space="0" w:color="auto"/>
        <w:left w:val="none" w:sz="0" w:space="0" w:color="auto"/>
        <w:bottom w:val="none" w:sz="0" w:space="0" w:color="auto"/>
        <w:right w:val="none" w:sz="0" w:space="0" w:color="auto"/>
      </w:divBdr>
    </w:div>
    <w:div w:id="1241797240">
      <w:bodyDiv w:val="1"/>
      <w:marLeft w:val="0"/>
      <w:marRight w:val="0"/>
      <w:marTop w:val="0"/>
      <w:marBottom w:val="0"/>
      <w:divBdr>
        <w:top w:val="none" w:sz="0" w:space="0" w:color="auto"/>
        <w:left w:val="none" w:sz="0" w:space="0" w:color="auto"/>
        <w:bottom w:val="none" w:sz="0" w:space="0" w:color="auto"/>
        <w:right w:val="none" w:sz="0" w:space="0" w:color="auto"/>
      </w:divBdr>
      <w:divsChild>
        <w:div w:id="417210336">
          <w:marLeft w:val="0"/>
          <w:marRight w:val="0"/>
          <w:marTop w:val="0"/>
          <w:marBottom w:val="0"/>
          <w:divBdr>
            <w:top w:val="none" w:sz="0" w:space="0" w:color="auto"/>
            <w:left w:val="none" w:sz="0" w:space="0" w:color="auto"/>
            <w:bottom w:val="none" w:sz="0" w:space="0" w:color="auto"/>
            <w:right w:val="none" w:sz="0" w:space="0" w:color="auto"/>
          </w:divBdr>
        </w:div>
        <w:div w:id="1599102402">
          <w:marLeft w:val="0"/>
          <w:marRight w:val="0"/>
          <w:marTop w:val="0"/>
          <w:marBottom w:val="0"/>
          <w:divBdr>
            <w:top w:val="none" w:sz="0" w:space="0" w:color="auto"/>
            <w:left w:val="none" w:sz="0" w:space="0" w:color="auto"/>
            <w:bottom w:val="none" w:sz="0" w:space="0" w:color="auto"/>
            <w:right w:val="none" w:sz="0" w:space="0" w:color="auto"/>
          </w:divBdr>
        </w:div>
        <w:div w:id="1653291972">
          <w:marLeft w:val="0"/>
          <w:marRight w:val="0"/>
          <w:marTop w:val="0"/>
          <w:marBottom w:val="0"/>
          <w:divBdr>
            <w:top w:val="none" w:sz="0" w:space="0" w:color="auto"/>
            <w:left w:val="none" w:sz="0" w:space="0" w:color="auto"/>
            <w:bottom w:val="none" w:sz="0" w:space="0" w:color="auto"/>
            <w:right w:val="none" w:sz="0" w:space="0" w:color="auto"/>
          </w:divBdr>
        </w:div>
        <w:div w:id="2046371605">
          <w:marLeft w:val="0"/>
          <w:marRight w:val="0"/>
          <w:marTop w:val="0"/>
          <w:marBottom w:val="0"/>
          <w:divBdr>
            <w:top w:val="none" w:sz="0" w:space="0" w:color="auto"/>
            <w:left w:val="none" w:sz="0" w:space="0" w:color="auto"/>
            <w:bottom w:val="none" w:sz="0" w:space="0" w:color="auto"/>
            <w:right w:val="none" w:sz="0" w:space="0" w:color="auto"/>
          </w:divBdr>
        </w:div>
        <w:div w:id="2062903896">
          <w:marLeft w:val="0"/>
          <w:marRight w:val="0"/>
          <w:marTop w:val="0"/>
          <w:marBottom w:val="0"/>
          <w:divBdr>
            <w:top w:val="none" w:sz="0" w:space="0" w:color="auto"/>
            <w:left w:val="none" w:sz="0" w:space="0" w:color="auto"/>
            <w:bottom w:val="none" w:sz="0" w:space="0" w:color="auto"/>
            <w:right w:val="none" w:sz="0" w:space="0" w:color="auto"/>
          </w:divBdr>
        </w:div>
      </w:divsChild>
    </w:div>
    <w:div w:id="1256397767">
      <w:bodyDiv w:val="1"/>
      <w:marLeft w:val="0"/>
      <w:marRight w:val="0"/>
      <w:marTop w:val="0"/>
      <w:marBottom w:val="0"/>
      <w:divBdr>
        <w:top w:val="none" w:sz="0" w:space="0" w:color="auto"/>
        <w:left w:val="none" w:sz="0" w:space="0" w:color="auto"/>
        <w:bottom w:val="none" w:sz="0" w:space="0" w:color="auto"/>
        <w:right w:val="none" w:sz="0" w:space="0" w:color="auto"/>
      </w:divBdr>
    </w:div>
    <w:div w:id="1287783992">
      <w:bodyDiv w:val="1"/>
      <w:marLeft w:val="0"/>
      <w:marRight w:val="0"/>
      <w:marTop w:val="0"/>
      <w:marBottom w:val="0"/>
      <w:divBdr>
        <w:top w:val="none" w:sz="0" w:space="0" w:color="auto"/>
        <w:left w:val="none" w:sz="0" w:space="0" w:color="auto"/>
        <w:bottom w:val="none" w:sz="0" w:space="0" w:color="auto"/>
        <w:right w:val="none" w:sz="0" w:space="0" w:color="auto"/>
      </w:divBdr>
    </w:div>
    <w:div w:id="1291665137">
      <w:bodyDiv w:val="1"/>
      <w:marLeft w:val="0"/>
      <w:marRight w:val="0"/>
      <w:marTop w:val="0"/>
      <w:marBottom w:val="0"/>
      <w:divBdr>
        <w:top w:val="none" w:sz="0" w:space="0" w:color="auto"/>
        <w:left w:val="none" w:sz="0" w:space="0" w:color="auto"/>
        <w:bottom w:val="none" w:sz="0" w:space="0" w:color="auto"/>
        <w:right w:val="none" w:sz="0" w:space="0" w:color="auto"/>
      </w:divBdr>
    </w:div>
    <w:div w:id="1333558905">
      <w:bodyDiv w:val="1"/>
      <w:marLeft w:val="0"/>
      <w:marRight w:val="0"/>
      <w:marTop w:val="0"/>
      <w:marBottom w:val="0"/>
      <w:divBdr>
        <w:top w:val="none" w:sz="0" w:space="0" w:color="auto"/>
        <w:left w:val="none" w:sz="0" w:space="0" w:color="auto"/>
        <w:bottom w:val="none" w:sz="0" w:space="0" w:color="auto"/>
        <w:right w:val="none" w:sz="0" w:space="0" w:color="auto"/>
      </w:divBdr>
    </w:div>
    <w:div w:id="1348560163">
      <w:bodyDiv w:val="1"/>
      <w:marLeft w:val="0"/>
      <w:marRight w:val="0"/>
      <w:marTop w:val="0"/>
      <w:marBottom w:val="0"/>
      <w:divBdr>
        <w:top w:val="none" w:sz="0" w:space="0" w:color="auto"/>
        <w:left w:val="none" w:sz="0" w:space="0" w:color="auto"/>
        <w:bottom w:val="none" w:sz="0" w:space="0" w:color="auto"/>
        <w:right w:val="none" w:sz="0" w:space="0" w:color="auto"/>
      </w:divBdr>
    </w:div>
    <w:div w:id="1355231031">
      <w:bodyDiv w:val="1"/>
      <w:marLeft w:val="0"/>
      <w:marRight w:val="0"/>
      <w:marTop w:val="0"/>
      <w:marBottom w:val="0"/>
      <w:divBdr>
        <w:top w:val="none" w:sz="0" w:space="0" w:color="auto"/>
        <w:left w:val="none" w:sz="0" w:space="0" w:color="auto"/>
        <w:bottom w:val="none" w:sz="0" w:space="0" w:color="auto"/>
        <w:right w:val="none" w:sz="0" w:space="0" w:color="auto"/>
      </w:divBdr>
    </w:div>
    <w:div w:id="1397632428">
      <w:bodyDiv w:val="1"/>
      <w:marLeft w:val="0"/>
      <w:marRight w:val="0"/>
      <w:marTop w:val="0"/>
      <w:marBottom w:val="0"/>
      <w:divBdr>
        <w:top w:val="none" w:sz="0" w:space="0" w:color="auto"/>
        <w:left w:val="none" w:sz="0" w:space="0" w:color="auto"/>
        <w:bottom w:val="none" w:sz="0" w:space="0" w:color="auto"/>
        <w:right w:val="none" w:sz="0" w:space="0" w:color="auto"/>
      </w:divBdr>
    </w:div>
    <w:div w:id="1523475743">
      <w:bodyDiv w:val="1"/>
      <w:marLeft w:val="0"/>
      <w:marRight w:val="0"/>
      <w:marTop w:val="0"/>
      <w:marBottom w:val="0"/>
      <w:divBdr>
        <w:top w:val="none" w:sz="0" w:space="0" w:color="auto"/>
        <w:left w:val="none" w:sz="0" w:space="0" w:color="auto"/>
        <w:bottom w:val="none" w:sz="0" w:space="0" w:color="auto"/>
        <w:right w:val="none" w:sz="0" w:space="0" w:color="auto"/>
      </w:divBdr>
    </w:div>
    <w:div w:id="1671328400">
      <w:bodyDiv w:val="1"/>
      <w:marLeft w:val="0"/>
      <w:marRight w:val="0"/>
      <w:marTop w:val="0"/>
      <w:marBottom w:val="0"/>
      <w:divBdr>
        <w:top w:val="none" w:sz="0" w:space="0" w:color="auto"/>
        <w:left w:val="none" w:sz="0" w:space="0" w:color="auto"/>
        <w:bottom w:val="none" w:sz="0" w:space="0" w:color="auto"/>
        <w:right w:val="none" w:sz="0" w:space="0" w:color="auto"/>
      </w:divBdr>
    </w:div>
    <w:div w:id="1850831335">
      <w:bodyDiv w:val="1"/>
      <w:marLeft w:val="0"/>
      <w:marRight w:val="0"/>
      <w:marTop w:val="0"/>
      <w:marBottom w:val="0"/>
      <w:divBdr>
        <w:top w:val="none" w:sz="0" w:space="0" w:color="auto"/>
        <w:left w:val="none" w:sz="0" w:space="0" w:color="auto"/>
        <w:bottom w:val="none" w:sz="0" w:space="0" w:color="auto"/>
        <w:right w:val="none" w:sz="0" w:space="0" w:color="auto"/>
      </w:divBdr>
    </w:div>
    <w:div w:id="1879244855">
      <w:bodyDiv w:val="1"/>
      <w:marLeft w:val="0"/>
      <w:marRight w:val="0"/>
      <w:marTop w:val="0"/>
      <w:marBottom w:val="0"/>
      <w:divBdr>
        <w:top w:val="none" w:sz="0" w:space="0" w:color="auto"/>
        <w:left w:val="none" w:sz="0" w:space="0" w:color="auto"/>
        <w:bottom w:val="none" w:sz="0" w:space="0" w:color="auto"/>
        <w:right w:val="none" w:sz="0" w:space="0" w:color="auto"/>
      </w:divBdr>
    </w:div>
    <w:div w:id="1899778070">
      <w:bodyDiv w:val="1"/>
      <w:marLeft w:val="0"/>
      <w:marRight w:val="0"/>
      <w:marTop w:val="0"/>
      <w:marBottom w:val="0"/>
      <w:divBdr>
        <w:top w:val="none" w:sz="0" w:space="0" w:color="auto"/>
        <w:left w:val="none" w:sz="0" w:space="0" w:color="auto"/>
        <w:bottom w:val="none" w:sz="0" w:space="0" w:color="auto"/>
        <w:right w:val="none" w:sz="0" w:space="0" w:color="auto"/>
      </w:divBdr>
      <w:divsChild>
        <w:div w:id="427581827">
          <w:marLeft w:val="0"/>
          <w:marRight w:val="0"/>
          <w:marTop w:val="0"/>
          <w:marBottom w:val="0"/>
          <w:divBdr>
            <w:top w:val="none" w:sz="0" w:space="0" w:color="auto"/>
            <w:left w:val="none" w:sz="0" w:space="0" w:color="auto"/>
            <w:bottom w:val="none" w:sz="0" w:space="0" w:color="auto"/>
            <w:right w:val="none" w:sz="0" w:space="0" w:color="auto"/>
          </w:divBdr>
          <w:divsChild>
            <w:div w:id="1962373442">
              <w:marLeft w:val="0"/>
              <w:marRight w:val="0"/>
              <w:marTop w:val="0"/>
              <w:marBottom w:val="0"/>
              <w:divBdr>
                <w:top w:val="none" w:sz="0" w:space="0" w:color="auto"/>
                <w:left w:val="none" w:sz="0" w:space="0" w:color="auto"/>
                <w:bottom w:val="none" w:sz="0" w:space="0" w:color="auto"/>
                <w:right w:val="none" w:sz="0" w:space="0" w:color="auto"/>
              </w:divBdr>
              <w:divsChild>
                <w:div w:id="120461420">
                  <w:marLeft w:val="0"/>
                  <w:marRight w:val="0"/>
                  <w:marTop w:val="0"/>
                  <w:marBottom w:val="0"/>
                  <w:divBdr>
                    <w:top w:val="none" w:sz="0" w:space="0" w:color="auto"/>
                    <w:left w:val="none" w:sz="0" w:space="0" w:color="auto"/>
                    <w:bottom w:val="none" w:sz="0" w:space="0" w:color="auto"/>
                    <w:right w:val="none" w:sz="0" w:space="0" w:color="auto"/>
                  </w:divBdr>
                </w:div>
                <w:div w:id="152524739">
                  <w:marLeft w:val="0"/>
                  <w:marRight w:val="0"/>
                  <w:marTop w:val="0"/>
                  <w:marBottom w:val="0"/>
                  <w:divBdr>
                    <w:top w:val="none" w:sz="0" w:space="0" w:color="auto"/>
                    <w:left w:val="none" w:sz="0" w:space="0" w:color="auto"/>
                    <w:bottom w:val="none" w:sz="0" w:space="0" w:color="auto"/>
                    <w:right w:val="none" w:sz="0" w:space="0" w:color="auto"/>
                  </w:divBdr>
                </w:div>
                <w:div w:id="437722905">
                  <w:marLeft w:val="0"/>
                  <w:marRight w:val="0"/>
                  <w:marTop w:val="0"/>
                  <w:marBottom w:val="0"/>
                  <w:divBdr>
                    <w:top w:val="none" w:sz="0" w:space="0" w:color="auto"/>
                    <w:left w:val="none" w:sz="0" w:space="0" w:color="auto"/>
                    <w:bottom w:val="none" w:sz="0" w:space="0" w:color="auto"/>
                    <w:right w:val="none" w:sz="0" w:space="0" w:color="auto"/>
                  </w:divBdr>
                </w:div>
                <w:div w:id="522089730">
                  <w:marLeft w:val="0"/>
                  <w:marRight w:val="0"/>
                  <w:marTop w:val="0"/>
                  <w:marBottom w:val="0"/>
                  <w:divBdr>
                    <w:top w:val="none" w:sz="0" w:space="0" w:color="auto"/>
                    <w:left w:val="none" w:sz="0" w:space="0" w:color="auto"/>
                    <w:bottom w:val="none" w:sz="0" w:space="0" w:color="auto"/>
                    <w:right w:val="none" w:sz="0" w:space="0" w:color="auto"/>
                  </w:divBdr>
                </w:div>
                <w:div w:id="572198611">
                  <w:marLeft w:val="0"/>
                  <w:marRight w:val="0"/>
                  <w:marTop w:val="0"/>
                  <w:marBottom w:val="0"/>
                  <w:divBdr>
                    <w:top w:val="none" w:sz="0" w:space="0" w:color="auto"/>
                    <w:left w:val="none" w:sz="0" w:space="0" w:color="auto"/>
                    <w:bottom w:val="none" w:sz="0" w:space="0" w:color="auto"/>
                    <w:right w:val="none" w:sz="0" w:space="0" w:color="auto"/>
                  </w:divBdr>
                </w:div>
                <w:div w:id="658197575">
                  <w:marLeft w:val="0"/>
                  <w:marRight w:val="0"/>
                  <w:marTop w:val="0"/>
                  <w:marBottom w:val="0"/>
                  <w:divBdr>
                    <w:top w:val="none" w:sz="0" w:space="0" w:color="auto"/>
                    <w:left w:val="none" w:sz="0" w:space="0" w:color="auto"/>
                    <w:bottom w:val="none" w:sz="0" w:space="0" w:color="auto"/>
                    <w:right w:val="none" w:sz="0" w:space="0" w:color="auto"/>
                  </w:divBdr>
                </w:div>
                <w:div w:id="680936935">
                  <w:marLeft w:val="0"/>
                  <w:marRight w:val="0"/>
                  <w:marTop w:val="0"/>
                  <w:marBottom w:val="0"/>
                  <w:divBdr>
                    <w:top w:val="none" w:sz="0" w:space="0" w:color="auto"/>
                    <w:left w:val="none" w:sz="0" w:space="0" w:color="auto"/>
                    <w:bottom w:val="none" w:sz="0" w:space="0" w:color="auto"/>
                    <w:right w:val="none" w:sz="0" w:space="0" w:color="auto"/>
                  </w:divBdr>
                </w:div>
                <w:div w:id="729425075">
                  <w:marLeft w:val="0"/>
                  <w:marRight w:val="0"/>
                  <w:marTop w:val="0"/>
                  <w:marBottom w:val="0"/>
                  <w:divBdr>
                    <w:top w:val="none" w:sz="0" w:space="0" w:color="auto"/>
                    <w:left w:val="none" w:sz="0" w:space="0" w:color="auto"/>
                    <w:bottom w:val="none" w:sz="0" w:space="0" w:color="auto"/>
                    <w:right w:val="none" w:sz="0" w:space="0" w:color="auto"/>
                  </w:divBdr>
                </w:div>
                <w:div w:id="791553148">
                  <w:marLeft w:val="0"/>
                  <w:marRight w:val="0"/>
                  <w:marTop w:val="0"/>
                  <w:marBottom w:val="0"/>
                  <w:divBdr>
                    <w:top w:val="none" w:sz="0" w:space="0" w:color="auto"/>
                    <w:left w:val="none" w:sz="0" w:space="0" w:color="auto"/>
                    <w:bottom w:val="none" w:sz="0" w:space="0" w:color="auto"/>
                    <w:right w:val="none" w:sz="0" w:space="0" w:color="auto"/>
                  </w:divBdr>
                </w:div>
                <w:div w:id="826557096">
                  <w:marLeft w:val="0"/>
                  <w:marRight w:val="0"/>
                  <w:marTop w:val="0"/>
                  <w:marBottom w:val="0"/>
                  <w:divBdr>
                    <w:top w:val="none" w:sz="0" w:space="0" w:color="auto"/>
                    <w:left w:val="none" w:sz="0" w:space="0" w:color="auto"/>
                    <w:bottom w:val="none" w:sz="0" w:space="0" w:color="auto"/>
                    <w:right w:val="none" w:sz="0" w:space="0" w:color="auto"/>
                  </w:divBdr>
                </w:div>
                <w:div w:id="844633951">
                  <w:marLeft w:val="0"/>
                  <w:marRight w:val="0"/>
                  <w:marTop w:val="0"/>
                  <w:marBottom w:val="0"/>
                  <w:divBdr>
                    <w:top w:val="none" w:sz="0" w:space="0" w:color="auto"/>
                    <w:left w:val="none" w:sz="0" w:space="0" w:color="auto"/>
                    <w:bottom w:val="none" w:sz="0" w:space="0" w:color="auto"/>
                    <w:right w:val="none" w:sz="0" w:space="0" w:color="auto"/>
                  </w:divBdr>
                </w:div>
                <w:div w:id="935401553">
                  <w:marLeft w:val="0"/>
                  <w:marRight w:val="0"/>
                  <w:marTop w:val="0"/>
                  <w:marBottom w:val="0"/>
                  <w:divBdr>
                    <w:top w:val="none" w:sz="0" w:space="0" w:color="auto"/>
                    <w:left w:val="none" w:sz="0" w:space="0" w:color="auto"/>
                    <w:bottom w:val="none" w:sz="0" w:space="0" w:color="auto"/>
                    <w:right w:val="none" w:sz="0" w:space="0" w:color="auto"/>
                  </w:divBdr>
                </w:div>
                <w:div w:id="936980521">
                  <w:marLeft w:val="0"/>
                  <w:marRight w:val="0"/>
                  <w:marTop w:val="0"/>
                  <w:marBottom w:val="0"/>
                  <w:divBdr>
                    <w:top w:val="none" w:sz="0" w:space="0" w:color="auto"/>
                    <w:left w:val="none" w:sz="0" w:space="0" w:color="auto"/>
                    <w:bottom w:val="none" w:sz="0" w:space="0" w:color="auto"/>
                    <w:right w:val="none" w:sz="0" w:space="0" w:color="auto"/>
                  </w:divBdr>
                </w:div>
                <w:div w:id="947926089">
                  <w:marLeft w:val="0"/>
                  <w:marRight w:val="0"/>
                  <w:marTop w:val="0"/>
                  <w:marBottom w:val="0"/>
                  <w:divBdr>
                    <w:top w:val="none" w:sz="0" w:space="0" w:color="auto"/>
                    <w:left w:val="none" w:sz="0" w:space="0" w:color="auto"/>
                    <w:bottom w:val="none" w:sz="0" w:space="0" w:color="auto"/>
                    <w:right w:val="none" w:sz="0" w:space="0" w:color="auto"/>
                  </w:divBdr>
                </w:div>
                <w:div w:id="961955474">
                  <w:marLeft w:val="0"/>
                  <w:marRight w:val="0"/>
                  <w:marTop w:val="0"/>
                  <w:marBottom w:val="0"/>
                  <w:divBdr>
                    <w:top w:val="none" w:sz="0" w:space="0" w:color="auto"/>
                    <w:left w:val="none" w:sz="0" w:space="0" w:color="auto"/>
                    <w:bottom w:val="none" w:sz="0" w:space="0" w:color="auto"/>
                    <w:right w:val="none" w:sz="0" w:space="0" w:color="auto"/>
                  </w:divBdr>
                </w:div>
                <w:div w:id="1196701359">
                  <w:marLeft w:val="0"/>
                  <w:marRight w:val="0"/>
                  <w:marTop w:val="0"/>
                  <w:marBottom w:val="0"/>
                  <w:divBdr>
                    <w:top w:val="none" w:sz="0" w:space="0" w:color="auto"/>
                    <w:left w:val="none" w:sz="0" w:space="0" w:color="auto"/>
                    <w:bottom w:val="none" w:sz="0" w:space="0" w:color="auto"/>
                    <w:right w:val="none" w:sz="0" w:space="0" w:color="auto"/>
                  </w:divBdr>
                </w:div>
                <w:div w:id="1295982196">
                  <w:marLeft w:val="0"/>
                  <w:marRight w:val="0"/>
                  <w:marTop w:val="0"/>
                  <w:marBottom w:val="0"/>
                  <w:divBdr>
                    <w:top w:val="none" w:sz="0" w:space="0" w:color="auto"/>
                    <w:left w:val="none" w:sz="0" w:space="0" w:color="auto"/>
                    <w:bottom w:val="none" w:sz="0" w:space="0" w:color="auto"/>
                    <w:right w:val="none" w:sz="0" w:space="0" w:color="auto"/>
                  </w:divBdr>
                </w:div>
                <w:div w:id="1335762201">
                  <w:marLeft w:val="0"/>
                  <w:marRight w:val="0"/>
                  <w:marTop w:val="0"/>
                  <w:marBottom w:val="0"/>
                  <w:divBdr>
                    <w:top w:val="none" w:sz="0" w:space="0" w:color="auto"/>
                    <w:left w:val="none" w:sz="0" w:space="0" w:color="auto"/>
                    <w:bottom w:val="none" w:sz="0" w:space="0" w:color="auto"/>
                    <w:right w:val="none" w:sz="0" w:space="0" w:color="auto"/>
                  </w:divBdr>
                </w:div>
                <w:div w:id="1359938835">
                  <w:marLeft w:val="0"/>
                  <w:marRight w:val="0"/>
                  <w:marTop w:val="0"/>
                  <w:marBottom w:val="0"/>
                  <w:divBdr>
                    <w:top w:val="none" w:sz="0" w:space="0" w:color="auto"/>
                    <w:left w:val="none" w:sz="0" w:space="0" w:color="auto"/>
                    <w:bottom w:val="none" w:sz="0" w:space="0" w:color="auto"/>
                    <w:right w:val="none" w:sz="0" w:space="0" w:color="auto"/>
                  </w:divBdr>
                </w:div>
                <w:div w:id="1416975759">
                  <w:marLeft w:val="0"/>
                  <w:marRight w:val="0"/>
                  <w:marTop w:val="0"/>
                  <w:marBottom w:val="0"/>
                  <w:divBdr>
                    <w:top w:val="none" w:sz="0" w:space="0" w:color="auto"/>
                    <w:left w:val="none" w:sz="0" w:space="0" w:color="auto"/>
                    <w:bottom w:val="none" w:sz="0" w:space="0" w:color="auto"/>
                    <w:right w:val="none" w:sz="0" w:space="0" w:color="auto"/>
                  </w:divBdr>
                </w:div>
                <w:div w:id="1493793261">
                  <w:marLeft w:val="0"/>
                  <w:marRight w:val="0"/>
                  <w:marTop w:val="0"/>
                  <w:marBottom w:val="0"/>
                  <w:divBdr>
                    <w:top w:val="none" w:sz="0" w:space="0" w:color="auto"/>
                    <w:left w:val="none" w:sz="0" w:space="0" w:color="auto"/>
                    <w:bottom w:val="none" w:sz="0" w:space="0" w:color="auto"/>
                    <w:right w:val="none" w:sz="0" w:space="0" w:color="auto"/>
                  </w:divBdr>
                </w:div>
                <w:div w:id="1753696536">
                  <w:marLeft w:val="0"/>
                  <w:marRight w:val="0"/>
                  <w:marTop w:val="0"/>
                  <w:marBottom w:val="0"/>
                  <w:divBdr>
                    <w:top w:val="none" w:sz="0" w:space="0" w:color="auto"/>
                    <w:left w:val="none" w:sz="0" w:space="0" w:color="auto"/>
                    <w:bottom w:val="none" w:sz="0" w:space="0" w:color="auto"/>
                    <w:right w:val="none" w:sz="0" w:space="0" w:color="auto"/>
                  </w:divBdr>
                </w:div>
                <w:div w:id="1830708035">
                  <w:marLeft w:val="0"/>
                  <w:marRight w:val="0"/>
                  <w:marTop w:val="0"/>
                  <w:marBottom w:val="0"/>
                  <w:divBdr>
                    <w:top w:val="none" w:sz="0" w:space="0" w:color="auto"/>
                    <w:left w:val="none" w:sz="0" w:space="0" w:color="auto"/>
                    <w:bottom w:val="none" w:sz="0" w:space="0" w:color="auto"/>
                    <w:right w:val="none" w:sz="0" w:space="0" w:color="auto"/>
                  </w:divBdr>
                </w:div>
                <w:div w:id="1937589340">
                  <w:marLeft w:val="0"/>
                  <w:marRight w:val="0"/>
                  <w:marTop w:val="0"/>
                  <w:marBottom w:val="0"/>
                  <w:divBdr>
                    <w:top w:val="none" w:sz="0" w:space="0" w:color="auto"/>
                    <w:left w:val="none" w:sz="0" w:space="0" w:color="auto"/>
                    <w:bottom w:val="none" w:sz="0" w:space="0" w:color="auto"/>
                    <w:right w:val="none" w:sz="0" w:space="0" w:color="auto"/>
                  </w:divBdr>
                </w:div>
                <w:div w:id="1947342307">
                  <w:marLeft w:val="0"/>
                  <w:marRight w:val="0"/>
                  <w:marTop w:val="0"/>
                  <w:marBottom w:val="0"/>
                  <w:divBdr>
                    <w:top w:val="none" w:sz="0" w:space="0" w:color="auto"/>
                    <w:left w:val="none" w:sz="0" w:space="0" w:color="auto"/>
                    <w:bottom w:val="none" w:sz="0" w:space="0" w:color="auto"/>
                    <w:right w:val="none" w:sz="0" w:space="0" w:color="auto"/>
                  </w:divBdr>
                </w:div>
                <w:div w:id="1991592586">
                  <w:marLeft w:val="0"/>
                  <w:marRight w:val="0"/>
                  <w:marTop w:val="0"/>
                  <w:marBottom w:val="0"/>
                  <w:divBdr>
                    <w:top w:val="none" w:sz="0" w:space="0" w:color="auto"/>
                    <w:left w:val="none" w:sz="0" w:space="0" w:color="auto"/>
                    <w:bottom w:val="none" w:sz="0" w:space="0" w:color="auto"/>
                    <w:right w:val="none" w:sz="0" w:space="0" w:color="auto"/>
                  </w:divBdr>
                </w:div>
                <w:div w:id="2008510122">
                  <w:marLeft w:val="0"/>
                  <w:marRight w:val="0"/>
                  <w:marTop w:val="0"/>
                  <w:marBottom w:val="0"/>
                  <w:divBdr>
                    <w:top w:val="none" w:sz="0" w:space="0" w:color="auto"/>
                    <w:left w:val="none" w:sz="0" w:space="0" w:color="auto"/>
                    <w:bottom w:val="none" w:sz="0" w:space="0" w:color="auto"/>
                    <w:right w:val="none" w:sz="0" w:space="0" w:color="auto"/>
                  </w:divBdr>
                </w:div>
                <w:div w:id="2037582818">
                  <w:marLeft w:val="0"/>
                  <w:marRight w:val="0"/>
                  <w:marTop w:val="0"/>
                  <w:marBottom w:val="0"/>
                  <w:divBdr>
                    <w:top w:val="none" w:sz="0" w:space="0" w:color="auto"/>
                    <w:left w:val="none" w:sz="0" w:space="0" w:color="auto"/>
                    <w:bottom w:val="none" w:sz="0" w:space="0" w:color="auto"/>
                    <w:right w:val="none" w:sz="0" w:space="0" w:color="auto"/>
                  </w:divBdr>
                </w:div>
                <w:div w:id="204925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069038">
          <w:marLeft w:val="0"/>
          <w:marRight w:val="0"/>
          <w:marTop w:val="0"/>
          <w:marBottom w:val="0"/>
          <w:divBdr>
            <w:top w:val="none" w:sz="0" w:space="0" w:color="auto"/>
            <w:left w:val="none" w:sz="0" w:space="0" w:color="auto"/>
            <w:bottom w:val="none" w:sz="0" w:space="0" w:color="auto"/>
            <w:right w:val="none" w:sz="0" w:space="0" w:color="auto"/>
          </w:divBdr>
          <w:divsChild>
            <w:div w:id="1893036341">
              <w:marLeft w:val="0"/>
              <w:marRight w:val="0"/>
              <w:marTop w:val="0"/>
              <w:marBottom w:val="0"/>
              <w:divBdr>
                <w:top w:val="none" w:sz="0" w:space="0" w:color="auto"/>
                <w:left w:val="none" w:sz="0" w:space="0" w:color="auto"/>
                <w:bottom w:val="none" w:sz="0" w:space="0" w:color="auto"/>
                <w:right w:val="none" w:sz="0" w:space="0" w:color="auto"/>
              </w:divBdr>
              <w:divsChild>
                <w:div w:id="30307382">
                  <w:marLeft w:val="0"/>
                  <w:marRight w:val="0"/>
                  <w:marTop w:val="0"/>
                  <w:marBottom w:val="0"/>
                  <w:divBdr>
                    <w:top w:val="none" w:sz="0" w:space="0" w:color="auto"/>
                    <w:left w:val="none" w:sz="0" w:space="0" w:color="auto"/>
                    <w:bottom w:val="none" w:sz="0" w:space="0" w:color="auto"/>
                    <w:right w:val="none" w:sz="0" w:space="0" w:color="auto"/>
                  </w:divBdr>
                </w:div>
                <w:div w:id="224612436">
                  <w:marLeft w:val="0"/>
                  <w:marRight w:val="0"/>
                  <w:marTop w:val="0"/>
                  <w:marBottom w:val="0"/>
                  <w:divBdr>
                    <w:top w:val="none" w:sz="0" w:space="0" w:color="auto"/>
                    <w:left w:val="none" w:sz="0" w:space="0" w:color="auto"/>
                    <w:bottom w:val="none" w:sz="0" w:space="0" w:color="auto"/>
                    <w:right w:val="none" w:sz="0" w:space="0" w:color="auto"/>
                  </w:divBdr>
                </w:div>
                <w:div w:id="413287178">
                  <w:marLeft w:val="0"/>
                  <w:marRight w:val="0"/>
                  <w:marTop w:val="0"/>
                  <w:marBottom w:val="0"/>
                  <w:divBdr>
                    <w:top w:val="none" w:sz="0" w:space="0" w:color="auto"/>
                    <w:left w:val="none" w:sz="0" w:space="0" w:color="auto"/>
                    <w:bottom w:val="none" w:sz="0" w:space="0" w:color="auto"/>
                    <w:right w:val="none" w:sz="0" w:space="0" w:color="auto"/>
                  </w:divBdr>
                </w:div>
                <w:div w:id="445537845">
                  <w:marLeft w:val="0"/>
                  <w:marRight w:val="0"/>
                  <w:marTop w:val="0"/>
                  <w:marBottom w:val="0"/>
                  <w:divBdr>
                    <w:top w:val="none" w:sz="0" w:space="0" w:color="auto"/>
                    <w:left w:val="none" w:sz="0" w:space="0" w:color="auto"/>
                    <w:bottom w:val="none" w:sz="0" w:space="0" w:color="auto"/>
                    <w:right w:val="none" w:sz="0" w:space="0" w:color="auto"/>
                  </w:divBdr>
                </w:div>
                <w:div w:id="446119496">
                  <w:marLeft w:val="0"/>
                  <w:marRight w:val="0"/>
                  <w:marTop w:val="0"/>
                  <w:marBottom w:val="0"/>
                  <w:divBdr>
                    <w:top w:val="none" w:sz="0" w:space="0" w:color="auto"/>
                    <w:left w:val="none" w:sz="0" w:space="0" w:color="auto"/>
                    <w:bottom w:val="none" w:sz="0" w:space="0" w:color="auto"/>
                    <w:right w:val="none" w:sz="0" w:space="0" w:color="auto"/>
                  </w:divBdr>
                </w:div>
                <w:div w:id="588274010">
                  <w:marLeft w:val="0"/>
                  <w:marRight w:val="0"/>
                  <w:marTop w:val="0"/>
                  <w:marBottom w:val="0"/>
                  <w:divBdr>
                    <w:top w:val="none" w:sz="0" w:space="0" w:color="auto"/>
                    <w:left w:val="none" w:sz="0" w:space="0" w:color="auto"/>
                    <w:bottom w:val="none" w:sz="0" w:space="0" w:color="auto"/>
                    <w:right w:val="none" w:sz="0" w:space="0" w:color="auto"/>
                  </w:divBdr>
                </w:div>
                <w:div w:id="616453313">
                  <w:marLeft w:val="0"/>
                  <w:marRight w:val="0"/>
                  <w:marTop w:val="0"/>
                  <w:marBottom w:val="0"/>
                  <w:divBdr>
                    <w:top w:val="none" w:sz="0" w:space="0" w:color="auto"/>
                    <w:left w:val="none" w:sz="0" w:space="0" w:color="auto"/>
                    <w:bottom w:val="none" w:sz="0" w:space="0" w:color="auto"/>
                    <w:right w:val="none" w:sz="0" w:space="0" w:color="auto"/>
                  </w:divBdr>
                </w:div>
                <w:div w:id="862286690">
                  <w:marLeft w:val="0"/>
                  <w:marRight w:val="0"/>
                  <w:marTop w:val="0"/>
                  <w:marBottom w:val="0"/>
                  <w:divBdr>
                    <w:top w:val="none" w:sz="0" w:space="0" w:color="auto"/>
                    <w:left w:val="none" w:sz="0" w:space="0" w:color="auto"/>
                    <w:bottom w:val="none" w:sz="0" w:space="0" w:color="auto"/>
                    <w:right w:val="none" w:sz="0" w:space="0" w:color="auto"/>
                  </w:divBdr>
                </w:div>
                <w:div w:id="885723729">
                  <w:marLeft w:val="0"/>
                  <w:marRight w:val="0"/>
                  <w:marTop w:val="0"/>
                  <w:marBottom w:val="0"/>
                  <w:divBdr>
                    <w:top w:val="none" w:sz="0" w:space="0" w:color="auto"/>
                    <w:left w:val="none" w:sz="0" w:space="0" w:color="auto"/>
                    <w:bottom w:val="none" w:sz="0" w:space="0" w:color="auto"/>
                    <w:right w:val="none" w:sz="0" w:space="0" w:color="auto"/>
                  </w:divBdr>
                </w:div>
                <w:div w:id="1078598150">
                  <w:marLeft w:val="0"/>
                  <w:marRight w:val="0"/>
                  <w:marTop w:val="0"/>
                  <w:marBottom w:val="0"/>
                  <w:divBdr>
                    <w:top w:val="none" w:sz="0" w:space="0" w:color="auto"/>
                    <w:left w:val="none" w:sz="0" w:space="0" w:color="auto"/>
                    <w:bottom w:val="none" w:sz="0" w:space="0" w:color="auto"/>
                    <w:right w:val="none" w:sz="0" w:space="0" w:color="auto"/>
                  </w:divBdr>
                </w:div>
                <w:div w:id="1153596092">
                  <w:marLeft w:val="0"/>
                  <w:marRight w:val="0"/>
                  <w:marTop w:val="0"/>
                  <w:marBottom w:val="0"/>
                  <w:divBdr>
                    <w:top w:val="none" w:sz="0" w:space="0" w:color="auto"/>
                    <w:left w:val="none" w:sz="0" w:space="0" w:color="auto"/>
                    <w:bottom w:val="none" w:sz="0" w:space="0" w:color="auto"/>
                    <w:right w:val="none" w:sz="0" w:space="0" w:color="auto"/>
                  </w:divBdr>
                </w:div>
                <w:div w:id="1155879541">
                  <w:marLeft w:val="0"/>
                  <w:marRight w:val="0"/>
                  <w:marTop w:val="0"/>
                  <w:marBottom w:val="0"/>
                  <w:divBdr>
                    <w:top w:val="none" w:sz="0" w:space="0" w:color="auto"/>
                    <w:left w:val="none" w:sz="0" w:space="0" w:color="auto"/>
                    <w:bottom w:val="none" w:sz="0" w:space="0" w:color="auto"/>
                    <w:right w:val="none" w:sz="0" w:space="0" w:color="auto"/>
                  </w:divBdr>
                </w:div>
                <w:div w:id="1226066574">
                  <w:marLeft w:val="0"/>
                  <w:marRight w:val="0"/>
                  <w:marTop w:val="0"/>
                  <w:marBottom w:val="0"/>
                  <w:divBdr>
                    <w:top w:val="none" w:sz="0" w:space="0" w:color="auto"/>
                    <w:left w:val="none" w:sz="0" w:space="0" w:color="auto"/>
                    <w:bottom w:val="none" w:sz="0" w:space="0" w:color="auto"/>
                    <w:right w:val="none" w:sz="0" w:space="0" w:color="auto"/>
                  </w:divBdr>
                </w:div>
                <w:div w:id="1229193364">
                  <w:marLeft w:val="0"/>
                  <w:marRight w:val="0"/>
                  <w:marTop w:val="0"/>
                  <w:marBottom w:val="0"/>
                  <w:divBdr>
                    <w:top w:val="none" w:sz="0" w:space="0" w:color="auto"/>
                    <w:left w:val="none" w:sz="0" w:space="0" w:color="auto"/>
                    <w:bottom w:val="none" w:sz="0" w:space="0" w:color="auto"/>
                    <w:right w:val="none" w:sz="0" w:space="0" w:color="auto"/>
                  </w:divBdr>
                </w:div>
                <w:div w:id="1262493424">
                  <w:marLeft w:val="0"/>
                  <w:marRight w:val="0"/>
                  <w:marTop w:val="0"/>
                  <w:marBottom w:val="0"/>
                  <w:divBdr>
                    <w:top w:val="none" w:sz="0" w:space="0" w:color="auto"/>
                    <w:left w:val="none" w:sz="0" w:space="0" w:color="auto"/>
                    <w:bottom w:val="none" w:sz="0" w:space="0" w:color="auto"/>
                    <w:right w:val="none" w:sz="0" w:space="0" w:color="auto"/>
                  </w:divBdr>
                </w:div>
                <w:div w:id="1291403688">
                  <w:marLeft w:val="0"/>
                  <w:marRight w:val="0"/>
                  <w:marTop w:val="0"/>
                  <w:marBottom w:val="0"/>
                  <w:divBdr>
                    <w:top w:val="none" w:sz="0" w:space="0" w:color="auto"/>
                    <w:left w:val="none" w:sz="0" w:space="0" w:color="auto"/>
                    <w:bottom w:val="none" w:sz="0" w:space="0" w:color="auto"/>
                    <w:right w:val="none" w:sz="0" w:space="0" w:color="auto"/>
                  </w:divBdr>
                </w:div>
                <w:div w:id="1292445421">
                  <w:marLeft w:val="0"/>
                  <w:marRight w:val="0"/>
                  <w:marTop w:val="0"/>
                  <w:marBottom w:val="0"/>
                  <w:divBdr>
                    <w:top w:val="none" w:sz="0" w:space="0" w:color="auto"/>
                    <w:left w:val="none" w:sz="0" w:space="0" w:color="auto"/>
                    <w:bottom w:val="none" w:sz="0" w:space="0" w:color="auto"/>
                    <w:right w:val="none" w:sz="0" w:space="0" w:color="auto"/>
                  </w:divBdr>
                </w:div>
                <w:div w:id="1328945486">
                  <w:marLeft w:val="0"/>
                  <w:marRight w:val="0"/>
                  <w:marTop w:val="0"/>
                  <w:marBottom w:val="0"/>
                  <w:divBdr>
                    <w:top w:val="none" w:sz="0" w:space="0" w:color="auto"/>
                    <w:left w:val="none" w:sz="0" w:space="0" w:color="auto"/>
                    <w:bottom w:val="none" w:sz="0" w:space="0" w:color="auto"/>
                    <w:right w:val="none" w:sz="0" w:space="0" w:color="auto"/>
                  </w:divBdr>
                </w:div>
                <w:div w:id="1423723157">
                  <w:marLeft w:val="0"/>
                  <w:marRight w:val="0"/>
                  <w:marTop w:val="0"/>
                  <w:marBottom w:val="0"/>
                  <w:divBdr>
                    <w:top w:val="none" w:sz="0" w:space="0" w:color="auto"/>
                    <w:left w:val="none" w:sz="0" w:space="0" w:color="auto"/>
                    <w:bottom w:val="none" w:sz="0" w:space="0" w:color="auto"/>
                    <w:right w:val="none" w:sz="0" w:space="0" w:color="auto"/>
                  </w:divBdr>
                </w:div>
                <w:div w:id="1510488400">
                  <w:marLeft w:val="0"/>
                  <w:marRight w:val="0"/>
                  <w:marTop w:val="0"/>
                  <w:marBottom w:val="0"/>
                  <w:divBdr>
                    <w:top w:val="none" w:sz="0" w:space="0" w:color="auto"/>
                    <w:left w:val="none" w:sz="0" w:space="0" w:color="auto"/>
                    <w:bottom w:val="none" w:sz="0" w:space="0" w:color="auto"/>
                    <w:right w:val="none" w:sz="0" w:space="0" w:color="auto"/>
                  </w:divBdr>
                </w:div>
                <w:div w:id="1554778725">
                  <w:marLeft w:val="0"/>
                  <w:marRight w:val="0"/>
                  <w:marTop w:val="0"/>
                  <w:marBottom w:val="0"/>
                  <w:divBdr>
                    <w:top w:val="none" w:sz="0" w:space="0" w:color="auto"/>
                    <w:left w:val="none" w:sz="0" w:space="0" w:color="auto"/>
                    <w:bottom w:val="none" w:sz="0" w:space="0" w:color="auto"/>
                    <w:right w:val="none" w:sz="0" w:space="0" w:color="auto"/>
                  </w:divBdr>
                </w:div>
                <w:div w:id="1570573514">
                  <w:marLeft w:val="0"/>
                  <w:marRight w:val="0"/>
                  <w:marTop w:val="0"/>
                  <w:marBottom w:val="0"/>
                  <w:divBdr>
                    <w:top w:val="none" w:sz="0" w:space="0" w:color="auto"/>
                    <w:left w:val="none" w:sz="0" w:space="0" w:color="auto"/>
                    <w:bottom w:val="none" w:sz="0" w:space="0" w:color="auto"/>
                    <w:right w:val="none" w:sz="0" w:space="0" w:color="auto"/>
                  </w:divBdr>
                </w:div>
                <w:div w:id="1654990085">
                  <w:marLeft w:val="0"/>
                  <w:marRight w:val="0"/>
                  <w:marTop w:val="0"/>
                  <w:marBottom w:val="0"/>
                  <w:divBdr>
                    <w:top w:val="none" w:sz="0" w:space="0" w:color="auto"/>
                    <w:left w:val="none" w:sz="0" w:space="0" w:color="auto"/>
                    <w:bottom w:val="none" w:sz="0" w:space="0" w:color="auto"/>
                    <w:right w:val="none" w:sz="0" w:space="0" w:color="auto"/>
                  </w:divBdr>
                </w:div>
                <w:div w:id="1673488209">
                  <w:marLeft w:val="0"/>
                  <w:marRight w:val="0"/>
                  <w:marTop w:val="0"/>
                  <w:marBottom w:val="0"/>
                  <w:divBdr>
                    <w:top w:val="none" w:sz="0" w:space="0" w:color="auto"/>
                    <w:left w:val="none" w:sz="0" w:space="0" w:color="auto"/>
                    <w:bottom w:val="none" w:sz="0" w:space="0" w:color="auto"/>
                    <w:right w:val="none" w:sz="0" w:space="0" w:color="auto"/>
                  </w:divBdr>
                </w:div>
                <w:div w:id="1683126129">
                  <w:marLeft w:val="0"/>
                  <w:marRight w:val="0"/>
                  <w:marTop w:val="0"/>
                  <w:marBottom w:val="0"/>
                  <w:divBdr>
                    <w:top w:val="none" w:sz="0" w:space="0" w:color="auto"/>
                    <w:left w:val="none" w:sz="0" w:space="0" w:color="auto"/>
                    <w:bottom w:val="none" w:sz="0" w:space="0" w:color="auto"/>
                    <w:right w:val="none" w:sz="0" w:space="0" w:color="auto"/>
                  </w:divBdr>
                </w:div>
                <w:div w:id="1696538405">
                  <w:marLeft w:val="0"/>
                  <w:marRight w:val="0"/>
                  <w:marTop w:val="0"/>
                  <w:marBottom w:val="0"/>
                  <w:divBdr>
                    <w:top w:val="none" w:sz="0" w:space="0" w:color="auto"/>
                    <w:left w:val="none" w:sz="0" w:space="0" w:color="auto"/>
                    <w:bottom w:val="none" w:sz="0" w:space="0" w:color="auto"/>
                    <w:right w:val="none" w:sz="0" w:space="0" w:color="auto"/>
                  </w:divBdr>
                </w:div>
                <w:div w:id="1717587883">
                  <w:marLeft w:val="0"/>
                  <w:marRight w:val="0"/>
                  <w:marTop w:val="0"/>
                  <w:marBottom w:val="0"/>
                  <w:divBdr>
                    <w:top w:val="none" w:sz="0" w:space="0" w:color="auto"/>
                    <w:left w:val="none" w:sz="0" w:space="0" w:color="auto"/>
                    <w:bottom w:val="none" w:sz="0" w:space="0" w:color="auto"/>
                    <w:right w:val="none" w:sz="0" w:space="0" w:color="auto"/>
                  </w:divBdr>
                </w:div>
                <w:div w:id="1786148702">
                  <w:marLeft w:val="0"/>
                  <w:marRight w:val="0"/>
                  <w:marTop w:val="0"/>
                  <w:marBottom w:val="0"/>
                  <w:divBdr>
                    <w:top w:val="none" w:sz="0" w:space="0" w:color="auto"/>
                    <w:left w:val="none" w:sz="0" w:space="0" w:color="auto"/>
                    <w:bottom w:val="none" w:sz="0" w:space="0" w:color="auto"/>
                    <w:right w:val="none" w:sz="0" w:space="0" w:color="auto"/>
                  </w:divBdr>
                </w:div>
                <w:div w:id="1799492177">
                  <w:marLeft w:val="0"/>
                  <w:marRight w:val="0"/>
                  <w:marTop w:val="0"/>
                  <w:marBottom w:val="0"/>
                  <w:divBdr>
                    <w:top w:val="none" w:sz="0" w:space="0" w:color="auto"/>
                    <w:left w:val="none" w:sz="0" w:space="0" w:color="auto"/>
                    <w:bottom w:val="none" w:sz="0" w:space="0" w:color="auto"/>
                    <w:right w:val="none" w:sz="0" w:space="0" w:color="auto"/>
                  </w:divBdr>
                </w:div>
                <w:div w:id="2007129024">
                  <w:marLeft w:val="0"/>
                  <w:marRight w:val="0"/>
                  <w:marTop w:val="0"/>
                  <w:marBottom w:val="0"/>
                  <w:divBdr>
                    <w:top w:val="none" w:sz="0" w:space="0" w:color="auto"/>
                    <w:left w:val="none" w:sz="0" w:space="0" w:color="auto"/>
                    <w:bottom w:val="none" w:sz="0" w:space="0" w:color="auto"/>
                    <w:right w:val="none" w:sz="0" w:space="0" w:color="auto"/>
                  </w:divBdr>
                </w:div>
                <w:div w:id="2011054491">
                  <w:marLeft w:val="0"/>
                  <w:marRight w:val="0"/>
                  <w:marTop w:val="0"/>
                  <w:marBottom w:val="0"/>
                  <w:divBdr>
                    <w:top w:val="none" w:sz="0" w:space="0" w:color="auto"/>
                    <w:left w:val="none" w:sz="0" w:space="0" w:color="auto"/>
                    <w:bottom w:val="none" w:sz="0" w:space="0" w:color="auto"/>
                    <w:right w:val="none" w:sz="0" w:space="0" w:color="auto"/>
                  </w:divBdr>
                </w:div>
                <w:div w:id="2067219338">
                  <w:marLeft w:val="0"/>
                  <w:marRight w:val="0"/>
                  <w:marTop w:val="0"/>
                  <w:marBottom w:val="0"/>
                  <w:divBdr>
                    <w:top w:val="none" w:sz="0" w:space="0" w:color="auto"/>
                    <w:left w:val="none" w:sz="0" w:space="0" w:color="auto"/>
                    <w:bottom w:val="none" w:sz="0" w:space="0" w:color="auto"/>
                    <w:right w:val="none" w:sz="0" w:space="0" w:color="auto"/>
                  </w:divBdr>
                </w:div>
                <w:div w:id="208348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539421">
      <w:bodyDiv w:val="1"/>
      <w:marLeft w:val="0"/>
      <w:marRight w:val="0"/>
      <w:marTop w:val="0"/>
      <w:marBottom w:val="0"/>
      <w:divBdr>
        <w:top w:val="none" w:sz="0" w:space="0" w:color="auto"/>
        <w:left w:val="none" w:sz="0" w:space="0" w:color="auto"/>
        <w:bottom w:val="none" w:sz="0" w:space="0" w:color="auto"/>
        <w:right w:val="none" w:sz="0" w:space="0" w:color="auto"/>
      </w:divBdr>
    </w:div>
    <w:div w:id="1975718875">
      <w:bodyDiv w:val="1"/>
      <w:marLeft w:val="0"/>
      <w:marRight w:val="0"/>
      <w:marTop w:val="0"/>
      <w:marBottom w:val="0"/>
      <w:divBdr>
        <w:top w:val="none" w:sz="0" w:space="0" w:color="auto"/>
        <w:left w:val="none" w:sz="0" w:space="0" w:color="auto"/>
        <w:bottom w:val="none" w:sz="0" w:space="0" w:color="auto"/>
        <w:right w:val="none" w:sz="0" w:space="0" w:color="auto"/>
      </w:divBdr>
    </w:div>
    <w:div w:id="2099402682">
      <w:bodyDiv w:val="1"/>
      <w:marLeft w:val="0"/>
      <w:marRight w:val="0"/>
      <w:marTop w:val="0"/>
      <w:marBottom w:val="0"/>
      <w:divBdr>
        <w:top w:val="none" w:sz="0" w:space="0" w:color="auto"/>
        <w:left w:val="none" w:sz="0" w:space="0" w:color="auto"/>
        <w:bottom w:val="none" w:sz="0" w:space="0" w:color="auto"/>
        <w:right w:val="none" w:sz="0" w:space="0" w:color="auto"/>
      </w:divBdr>
    </w:div>
    <w:div w:id="2113043479">
      <w:bodyDiv w:val="1"/>
      <w:marLeft w:val="0"/>
      <w:marRight w:val="0"/>
      <w:marTop w:val="0"/>
      <w:marBottom w:val="0"/>
      <w:divBdr>
        <w:top w:val="none" w:sz="0" w:space="0" w:color="auto"/>
        <w:left w:val="none" w:sz="0" w:space="0" w:color="auto"/>
        <w:bottom w:val="none" w:sz="0" w:space="0" w:color="auto"/>
        <w:right w:val="none" w:sz="0" w:space="0" w:color="auto"/>
      </w:divBdr>
    </w:div>
    <w:div w:id="211971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legifrance.gouv.fr/affichCodeArticle.do?cidTexte=LEGITEXT000006070633&amp;idArticle=LEGIARTI000006393215&amp;dateTexte=&amp;categorieLien=cid"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537DE-7C16-47BD-BADF-BCFF17291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937</Words>
  <Characters>5393</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AFFAIRE N° 11</vt:lpstr>
    </vt:vector>
  </TitlesOfParts>
  <Company>AIGUES MORTES</Company>
  <LinksUpToDate>false</LinksUpToDate>
  <CharactersWithSpaces>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AFFAIRE N° 11</dc:title>
  <dc:subject/>
  <dc:creator>annie</dc:creator>
  <cp:keywords/>
  <cp:lastModifiedBy>Mairie d'Aigues-Mortes</cp:lastModifiedBy>
  <cp:revision>11</cp:revision>
  <cp:lastPrinted>2016-12-21T08:50:00Z</cp:lastPrinted>
  <dcterms:created xsi:type="dcterms:W3CDTF">2016-12-22T08:16:00Z</dcterms:created>
  <dcterms:modified xsi:type="dcterms:W3CDTF">2016-12-28T07:17:00Z</dcterms:modified>
</cp:coreProperties>
</file>